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B78" w:rsidRDefault="00EA59EF" w:rsidP="00080290">
      <w:pPr>
        <w:tabs>
          <w:tab w:val="left" w:pos="6139"/>
        </w:tabs>
        <w:jc w:val="center"/>
        <w:divId w:val="1786190069"/>
        <w:rPr>
          <w:rFonts w:eastAsiaTheme="minorHAns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КУГУШЕРГСКАЯ</w:t>
      </w:r>
      <w:r w:rsidR="00FE0B78">
        <w:rPr>
          <w:b/>
          <w:bCs/>
          <w:sz w:val="28"/>
          <w:szCs w:val="28"/>
        </w:rPr>
        <w:t xml:space="preserve"> СЕЛЬСКАЯ ДУМА</w:t>
      </w:r>
    </w:p>
    <w:p w:rsidR="00FE0B78" w:rsidRDefault="00FE0B78" w:rsidP="00080290">
      <w:pPr>
        <w:tabs>
          <w:tab w:val="left" w:pos="6139"/>
        </w:tabs>
        <w:jc w:val="center"/>
        <w:divId w:val="178619006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ЯРАНСКОГО РАЙОНА КИРОВСКОЙ ОБЛАСТИ</w:t>
      </w:r>
    </w:p>
    <w:p w:rsidR="00FE0B78" w:rsidRDefault="00FE0B78" w:rsidP="00080290">
      <w:pPr>
        <w:tabs>
          <w:tab w:val="left" w:pos="6139"/>
        </w:tabs>
        <w:jc w:val="center"/>
        <w:divId w:val="178619006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пятого созыва</w:t>
      </w:r>
    </w:p>
    <w:p w:rsidR="00FE0B78" w:rsidRDefault="00FE0B78" w:rsidP="00080290">
      <w:pPr>
        <w:tabs>
          <w:tab w:val="left" w:pos="6139"/>
        </w:tabs>
        <w:jc w:val="center"/>
        <w:divId w:val="1786190069"/>
        <w:rPr>
          <w:b/>
          <w:bCs/>
          <w:sz w:val="28"/>
          <w:szCs w:val="28"/>
        </w:rPr>
      </w:pPr>
    </w:p>
    <w:p w:rsidR="00FE0B78" w:rsidRDefault="00FE0B78" w:rsidP="00080290">
      <w:pPr>
        <w:tabs>
          <w:tab w:val="left" w:pos="6139"/>
        </w:tabs>
        <w:jc w:val="center"/>
        <w:divId w:val="178619006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FE0B78" w:rsidRDefault="00EA59EF" w:rsidP="00080290">
      <w:pPr>
        <w:tabs>
          <w:tab w:val="left" w:pos="6139"/>
        </w:tabs>
        <w:jc w:val="center"/>
        <w:divId w:val="1786190069"/>
        <w:rPr>
          <w:sz w:val="28"/>
          <w:szCs w:val="28"/>
        </w:rPr>
      </w:pPr>
      <w:r>
        <w:rPr>
          <w:sz w:val="28"/>
          <w:szCs w:val="28"/>
        </w:rPr>
        <w:t>09</w:t>
      </w:r>
      <w:r w:rsidR="008F57B4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8F57B4">
        <w:rPr>
          <w:sz w:val="28"/>
          <w:szCs w:val="28"/>
        </w:rPr>
        <w:t>.</w:t>
      </w:r>
      <w:r w:rsidR="00FE0B78">
        <w:rPr>
          <w:sz w:val="28"/>
          <w:szCs w:val="28"/>
        </w:rPr>
        <w:t>2024                                                                                            №</w:t>
      </w:r>
      <w:r w:rsidR="00DD0BAB">
        <w:rPr>
          <w:sz w:val="28"/>
          <w:szCs w:val="28"/>
        </w:rPr>
        <w:t xml:space="preserve"> 81</w:t>
      </w:r>
    </w:p>
    <w:p w:rsidR="00FE0B78" w:rsidRDefault="00FE0B78" w:rsidP="00080290">
      <w:pPr>
        <w:tabs>
          <w:tab w:val="left" w:pos="6139"/>
        </w:tabs>
        <w:jc w:val="center"/>
        <w:divId w:val="1786190069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 w:rsidR="00EA59EF">
        <w:rPr>
          <w:sz w:val="28"/>
          <w:szCs w:val="28"/>
        </w:rPr>
        <w:t>Кугушерга</w:t>
      </w:r>
      <w:proofErr w:type="spellEnd"/>
    </w:p>
    <w:p w:rsidR="00FE0B78" w:rsidRDefault="00FE0B78" w:rsidP="00080290">
      <w:pPr>
        <w:jc w:val="center"/>
        <w:divId w:val="1786190069"/>
        <w:rPr>
          <w:rFonts w:asciiTheme="minorHAnsi" w:hAnsiTheme="minorHAnsi" w:cstheme="minorBidi"/>
          <w:sz w:val="22"/>
          <w:szCs w:val="22"/>
        </w:rPr>
      </w:pPr>
    </w:p>
    <w:p w:rsidR="006C70B2" w:rsidRDefault="006C70B2" w:rsidP="00080290">
      <w:pPr>
        <w:suppressAutoHyphens/>
        <w:jc w:val="center"/>
        <w:divId w:val="1786190069"/>
        <w:rPr>
          <w:rFonts w:eastAsia="Times New Roman"/>
          <w:b/>
          <w:kern w:val="2"/>
          <w:sz w:val="28"/>
          <w:szCs w:val="28"/>
          <w:lang w:eastAsia="ar-SA"/>
        </w:rPr>
      </w:pPr>
    </w:p>
    <w:p w:rsidR="006C70B2" w:rsidRDefault="00FE0B78" w:rsidP="00080290">
      <w:pPr>
        <w:suppressAutoHyphens/>
        <w:jc w:val="center"/>
        <w:divId w:val="1786190069"/>
        <w:rPr>
          <w:rFonts w:eastAsia="Times New Roman"/>
          <w:b/>
          <w:kern w:val="2"/>
          <w:sz w:val="28"/>
          <w:szCs w:val="28"/>
          <w:lang w:eastAsia="ar-SA"/>
        </w:rPr>
      </w:pPr>
      <w:r>
        <w:rPr>
          <w:rFonts w:eastAsia="Times New Roman"/>
          <w:b/>
          <w:kern w:val="2"/>
          <w:sz w:val="28"/>
          <w:szCs w:val="28"/>
          <w:lang w:eastAsia="ar-SA"/>
        </w:rPr>
        <w:t>Об утверждении Порядка</w:t>
      </w:r>
      <w:r w:rsidR="006C70B2">
        <w:rPr>
          <w:rFonts w:eastAsia="Times New Roman"/>
          <w:b/>
          <w:kern w:val="2"/>
          <w:sz w:val="28"/>
          <w:szCs w:val="28"/>
          <w:lang w:eastAsia="ar-SA"/>
        </w:rPr>
        <w:t xml:space="preserve"> </w:t>
      </w:r>
      <w:r>
        <w:rPr>
          <w:rFonts w:eastAsia="Times New Roman"/>
          <w:b/>
          <w:kern w:val="2"/>
          <w:sz w:val="28"/>
          <w:szCs w:val="28"/>
          <w:lang w:eastAsia="ar-SA"/>
        </w:rPr>
        <w:t>учета и ведения реестра</w:t>
      </w:r>
    </w:p>
    <w:p w:rsidR="00FE0B78" w:rsidRDefault="00FE0B78" w:rsidP="00080290">
      <w:pPr>
        <w:suppressAutoHyphens/>
        <w:jc w:val="center"/>
        <w:divId w:val="1786190069"/>
        <w:rPr>
          <w:rFonts w:eastAsia="Times New Roman"/>
          <w:b/>
          <w:kern w:val="2"/>
          <w:sz w:val="28"/>
          <w:szCs w:val="28"/>
          <w:lang w:eastAsia="ar-SA"/>
        </w:rPr>
      </w:pPr>
      <w:r>
        <w:rPr>
          <w:rFonts w:eastAsia="Times New Roman"/>
          <w:b/>
          <w:kern w:val="2"/>
          <w:sz w:val="28"/>
          <w:szCs w:val="28"/>
          <w:lang w:eastAsia="ar-SA"/>
        </w:rPr>
        <w:t xml:space="preserve">муниципального имущества </w:t>
      </w:r>
      <w:proofErr w:type="spellStart"/>
      <w:r w:rsidR="00EA59EF">
        <w:rPr>
          <w:rFonts w:eastAsia="Times New Roman"/>
          <w:b/>
          <w:kern w:val="2"/>
          <w:sz w:val="28"/>
          <w:szCs w:val="28"/>
          <w:lang w:eastAsia="ar-SA"/>
        </w:rPr>
        <w:t>Кугушергского</w:t>
      </w:r>
      <w:proofErr w:type="spellEnd"/>
      <w:r>
        <w:rPr>
          <w:rFonts w:eastAsia="Times New Roman"/>
          <w:b/>
          <w:kern w:val="2"/>
          <w:sz w:val="28"/>
          <w:szCs w:val="28"/>
          <w:lang w:eastAsia="ar-SA"/>
        </w:rPr>
        <w:t xml:space="preserve"> сельского поселения</w:t>
      </w:r>
      <w:r w:rsidR="006C70B2">
        <w:rPr>
          <w:rFonts w:eastAsia="Times New Roman"/>
          <w:b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eastAsia="Times New Roman"/>
          <w:b/>
          <w:kern w:val="2"/>
          <w:sz w:val="28"/>
          <w:szCs w:val="28"/>
          <w:lang w:eastAsia="ar-SA"/>
        </w:rPr>
        <w:t>Яранского</w:t>
      </w:r>
      <w:proofErr w:type="spellEnd"/>
      <w:r>
        <w:rPr>
          <w:rFonts w:eastAsia="Times New Roman"/>
          <w:b/>
          <w:kern w:val="2"/>
          <w:sz w:val="28"/>
          <w:szCs w:val="28"/>
          <w:lang w:eastAsia="ar-SA"/>
        </w:rPr>
        <w:t xml:space="preserve"> района Кировской области</w:t>
      </w:r>
    </w:p>
    <w:p w:rsidR="00FE0B78" w:rsidRDefault="00FE0B78" w:rsidP="00080290">
      <w:pPr>
        <w:suppressAutoHyphens/>
        <w:jc w:val="center"/>
        <w:divId w:val="1786190069"/>
        <w:rPr>
          <w:rFonts w:eastAsia="Times New Roman"/>
          <w:b/>
          <w:kern w:val="2"/>
          <w:lang w:eastAsia="ar-SA"/>
        </w:rPr>
      </w:pPr>
    </w:p>
    <w:p w:rsidR="00FE0B78" w:rsidRDefault="00FE0B78" w:rsidP="00FE0B78">
      <w:pPr>
        <w:suppressAutoHyphens/>
        <w:jc w:val="both"/>
        <w:divId w:val="1786190069"/>
        <w:rPr>
          <w:rFonts w:eastAsia="Times New Roman"/>
          <w:kern w:val="2"/>
          <w:lang w:eastAsia="ar-SA"/>
        </w:rPr>
      </w:pPr>
    </w:p>
    <w:p w:rsidR="00FE0B78" w:rsidRDefault="00FE0B78" w:rsidP="006C70B2">
      <w:pPr>
        <w:suppressAutoHyphens/>
        <w:ind w:firstLine="709"/>
        <w:contextualSpacing/>
        <w:jc w:val="both"/>
        <w:divId w:val="1786190069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kern w:val="2"/>
          <w:sz w:val="28"/>
          <w:szCs w:val="28"/>
          <w:lang w:eastAsia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№ 163-н «Об утверждении порядка ведения органами местного самоуправления реестров муниципального имущества», руководствуясь Уставом </w:t>
      </w:r>
      <w:proofErr w:type="spellStart"/>
      <w:r w:rsidR="00EA59EF">
        <w:rPr>
          <w:rFonts w:eastAsia="Times New Roman"/>
          <w:kern w:val="2"/>
          <w:sz w:val="28"/>
          <w:szCs w:val="28"/>
          <w:lang w:eastAsia="ar-SA"/>
        </w:rPr>
        <w:t>Кугушергского</w:t>
      </w:r>
      <w:proofErr w:type="spellEnd"/>
      <w:r>
        <w:rPr>
          <w:rFonts w:eastAsia="Times New Roman"/>
          <w:kern w:val="2"/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rFonts w:eastAsia="Times New Roman"/>
          <w:kern w:val="2"/>
          <w:sz w:val="28"/>
          <w:szCs w:val="28"/>
          <w:lang w:eastAsia="ar-SA"/>
        </w:rPr>
        <w:t>Яранского</w:t>
      </w:r>
      <w:proofErr w:type="spellEnd"/>
      <w:r>
        <w:rPr>
          <w:rFonts w:eastAsia="Times New Roman"/>
          <w:kern w:val="2"/>
          <w:sz w:val="28"/>
          <w:szCs w:val="28"/>
          <w:lang w:eastAsia="ar-SA"/>
        </w:rPr>
        <w:t xml:space="preserve"> района Кировской  области</w:t>
      </w:r>
      <w:r w:rsidR="00EA59EF">
        <w:rPr>
          <w:rFonts w:eastAsia="Times New Roman"/>
          <w:kern w:val="2"/>
          <w:sz w:val="28"/>
          <w:szCs w:val="28"/>
          <w:lang w:eastAsia="ar-SA"/>
        </w:rPr>
        <w:t>,</w:t>
      </w:r>
      <w:r>
        <w:rPr>
          <w:rFonts w:eastAsia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="00EA59EF">
        <w:rPr>
          <w:rFonts w:eastAsia="Times New Roman"/>
          <w:kern w:val="2"/>
          <w:sz w:val="28"/>
          <w:szCs w:val="28"/>
          <w:lang w:eastAsia="ar-SA"/>
        </w:rPr>
        <w:t>Кугушергская</w:t>
      </w:r>
      <w:proofErr w:type="spellEnd"/>
      <w:r>
        <w:rPr>
          <w:rFonts w:eastAsia="Times New Roman"/>
          <w:kern w:val="2"/>
          <w:sz w:val="28"/>
          <w:szCs w:val="28"/>
          <w:lang w:eastAsia="ar-SA"/>
        </w:rPr>
        <w:t xml:space="preserve"> сельская Дума РЕШИЛА:</w:t>
      </w:r>
    </w:p>
    <w:p w:rsidR="006C70B2" w:rsidRDefault="006C70B2" w:rsidP="006C70B2">
      <w:pPr>
        <w:tabs>
          <w:tab w:val="left" w:pos="-3828"/>
        </w:tabs>
        <w:suppressAutoHyphens/>
        <w:ind w:firstLine="709"/>
        <w:contextualSpacing/>
        <w:jc w:val="both"/>
        <w:divId w:val="1786190069"/>
        <w:rPr>
          <w:sz w:val="28"/>
          <w:szCs w:val="28"/>
        </w:rPr>
      </w:pPr>
    </w:p>
    <w:p w:rsidR="00FE0B78" w:rsidRPr="00EA59EF" w:rsidRDefault="00EA59EF" w:rsidP="006C70B2">
      <w:pPr>
        <w:tabs>
          <w:tab w:val="left" w:pos="-3828"/>
        </w:tabs>
        <w:suppressAutoHyphens/>
        <w:ind w:firstLine="709"/>
        <w:contextualSpacing/>
        <w:jc w:val="both"/>
        <w:divId w:val="178619006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E0B78" w:rsidRPr="00EA59EF">
        <w:rPr>
          <w:sz w:val="28"/>
          <w:szCs w:val="28"/>
        </w:rPr>
        <w:t xml:space="preserve">Утвердить Порядок ведения реестра муниципального имущества </w:t>
      </w:r>
      <w:proofErr w:type="spellStart"/>
      <w:r w:rsidRPr="00EA59EF">
        <w:rPr>
          <w:rFonts w:eastAsia="Times New Roman"/>
          <w:kern w:val="2"/>
          <w:sz w:val="28"/>
          <w:szCs w:val="28"/>
          <w:lang w:eastAsia="ar-SA"/>
        </w:rPr>
        <w:t>Кугушергского</w:t>
      </w:r>
      <w:proofErr w:type="spellEnd"/>
      <w:r w:rsidR="00180730" w:rsidRPr="00EA59EF">
        <w:rPr>
          <w:rFonts w:eastAsia="Times New Roman"/>
          <w:kern w:val="2"/>
          <w:sz w:val="28"/>
          <w:szCs w:val="28"/>
          <w:lang w:eastAsia="ar-SA"/>
        </w:rPr>
        <w:t xml:space="preserve"> </w:t>
      </w:r>
      <w:r w:rsidR="00FE0B78" w:rsidRPr="00EA59EF">
        <w:rPr>
          <w:rFonts w:eastAsia="Times New Roman"/>
          <w:kern w:val="2"/>
          <w:sz w:val="28"/>
          <w:szCs w:val="28"/>
          <w:lang w:eastAsia="ar-SA"/>
        </w:rPr>
        <w:t xml:space="preserve">сельского поселения </w:t>
      </w:r>
      <w:proofErr w:type="spellStart"/>
      <w:r w:rsidR="00FE0B78" w:rsidRPr="00EA59EF">
        <w:rPr>
          <w:rFonts w:eastAsia="Times New Roman"/>
          <w:kern w:val="2"/>
          <w:sz w:val="28"/>
          <w:szCs w:val="28"/>
          <w:lang w:eastAsia="ar-SA"/>
        </w:rPr>
        <w:t>Яранского</w:t>
      </w:r>
      <w:proofErr w:type="spellEnd"/>
      <w:r w:rsidR="00FE0B78" w:rsidRPr="00EA59EF">
        <w:rPr>
          <w:rFonts w:eastAsia="Times New Roman"/>
          <w:kern w:val="2"/>
          <w:sz w:val="28"/>
          <w:szCs w:val="28"/>
          <w:lang w:eastAsia="ar-SA"/>
        </w:rPr>
        <w:t xml:space="preserve"> района Кировской области</w:t>
      </w:r>
      <w:r w:rsidR="006C70B2" w:rsidRPr="006C70B2">
        <w:rPr>
          <w:sz w:val="28"/>
          <w:szCs w:val="28"/>
        </w:rPr>
        <w:t xml:space="preserve"> </w:t>
      </w:r>
      <w:r w:rsidR="006C70B2">
        <w:rPr>
          <w:sz w:val="28"/>
          <w:szCs w:val="28"/>
        </w:rPr>
        <w:t xml:space="preserve">согласно </w:t>
      </w:r>
      <w:r w:rsidR="006C70B2" w:rsidRPr="00EA59EF">
        <w:rPr>
          <w:sz w:val="28"/>
          <w:szCs w:val="28"/>
        </w:rPr>
        <w:t>прил</w:t>
      </w:r>
      <w:r w:rsidR="006C70B2">
        <w:rPr>
          <w:sz w:val="28"/>
          <w:szCs w:val="28"/>
        </w:rPr>
        <w:t>ожению</w:t>
      </w:r>
      <w:r w:rsidR="00FE0B78" w:rsidRPr="00EA59EF">
        <w:rPr>
          <w:sz w:val="28"/>
          <w:szCs w:val="28"/>
        </w:rPr>
        <w:t>.</w:t>
      </w:r>
    </w:p>
    <w:p w:rsidR="006C70B2" w:rsidRDefault="006C70B2" w:rsidP="006C70B2">
      <w:pPr>
        <w:widowControl w:val="0"/>
        <w:autoSpaceDE w:val="0"/>
        <w:autoSpaceDN w:val="0"/>
        <w:adjustRightInd w:val="0"/>
        <w:ind w:firstLine="709"/>
        <w:contextualSpacing/>
        <w:jc w:val="both"/>
        <w:divId w:val="1786190069"/>
        <w:rPr>
          <w:sz w:val="28"/>
          <w:szCs w:val="28"/>
        </w:rPr>
      </w:pPr>
    </w:p>
    <w:p w:rsidR="00EA59EF" w:rsidRPr="00D344B6" w:rsidRDefault="00EA59EF" w:rsidP="006C70B2">
      <w:pPr>
        <w:widowControl w:val="0"/>
        <w:autoSpaceDE w:val="0"/>
        <w:autoSpaceDN w:val="0"/>
        <w:adjustRightInd w:val="0"/>
        <w:ind w:firstLine="709"/>
        <w:contextualSpacing/>
        <w:jc w:val="both"/>
        <w:divId w:val="1786190069"/>
        <w:rPr>
          <w:sz w:val="28"/>
          <w:szCs w:val="28"/>
        </w:rPr>
      </w:pPr>
      <w:r>
        <w:rPr>
          <w:sz w:val="28"/>
          <w:szCs w:val="28"/>
        </w:rPr>
        <w:t xml:space="preserve">2. Считать утратившим силу решение </w:t>
      </w:r>
      <w:proofErr w:type="spellStart"/>
      <w:r>
        <w:rPr>
          <w:sz w:val="28"/>
          <w:szCs w:val="28"/>
        </w:rPr>
        <w:t>Кугушергской</w:t>
      </w:r>
      <w:proofErr w:type="spellEnd"/>
      <w:r>
        <w:rPr>
          <w:sz w:val="28"/>
          <w:szCs w:val="28"/>
        </w:rPr>
        <w:t xml:space="preserve"> сельской Думы от 19.06.2020 № 168 </w:t>
      </w:r>
      <w:r w:rsidRPr="00D344B6">
        <w:rPr>
          <w:sz w:val="28"/>
          <w:szCs w:val="28"/>
        </w:rPr>
        <w:t xml:space="preserve">«Об утверждении Положения о порядке ведения </w:t>
      </w:r>
      <w:r w:rsidRPr="00D344B6">
        <w:rPr>
          <w:spacing w:val="-1"/>
          <w:sz w:val="28"/>
          <w:szCs w:val="28"/>
        </w:rPr>
        <w:t xml:space="preserve">реестра муниципального имущества муниципального </w:t>
      </w:r>
      <w:r w:rsidRPr="00D344B6">
        <w:rPr>
          <w:sz w:val="28"/>
          <w:szCs w:val="28"/>
        </w:rPr>
        <w:t xml:space="preserve">образования </w:t>
      </w:r>
      <w:proofErr w:type="spellStart"/>
      <w:r w:rsidRPr="00D344B6">
        <w:rPr>
          <w:sz w:val="28"/>
          <w:szCs w:val="28"/>
        </w:rPr>
        <w:t>Кугушергское</w:t>
      </w:r>
      <w:proofErr w:type="spellEnd"/>
      <w:r w:rsidRPr="00D344B6">
        <w:rPr>
          <w:sz w:val="28"/>
          <w:szCs w:val="28"/>
        </w:rPr>
        <w:t xml:space="preserve"> сельское поселение </w:t>
      </w:r>
      <w:proofErr w:type="spellStart"/>
      <w:r w:rsidRPr="00D344B6">
        <w:rPr>
          <w:sz w:val="28"/>
          <w:szCs w:val="28"/>
        </w:rPr>
        <w:t>Яранского</w:t>
      </w:r>
      <w:proofErr w:type="spellEnd"/>
      <w:r w:rsidRPr="00D344B6">
        <w:rPr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>».</w:t>
      </w:r>
    </w:p>
    <w:p w:rsidR="006C70B2" w:rsidRDefault="006C70B2" w:rsidP="006C70B2">
      <w:pPr>
        <w:shd w:val="clear" w:color="auto" w:fill="FFFFFF"/>
        <w:ind w:firstLine="709"/>
        <w:contextualSpacing/>
        <w:jc w:val="both"/>
        <w:divId w:val="1786190069"/>
        <w:rPr>
          <w:sz w:val="28"/>
          <w:szCs w:val="28"/>
        </w:rPr>
      </w:pPr>
    </w:p>
    <w:p w:rsidR="00FE0B78" w:rsidRDefault="00FE0B78" w:rsidP="006C70B2">
      <w:pPr>
        <w:shd w:val="clear" w:color="auto" w:fill="FFFFFF"/>
        <w:ind w:firstLine="709"/>
        <w:contextualSpacing/>
        <w:jc w:val="both"/>
        <w:divId w:val="1786190069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в Информационном бюллетене органов местного самоуправления </w:t>
      </w:r>
      <w:proofErr w:type="spellStart"/>
      <w:r w:rsidR="006C70B2">
        <w:rPr>
          <w:sz w:val="28"/>
          <w:szCs w:val="28"/>
        </w:rPr>
        <w:t>Кугушергского</w:t>
      </w:r>
      <w:proofErr w:type="spellEnd"/>
      <w:r>
        <w:rPr>
          <w:sz w:val="28"/>
          <w:szCs w:val="28"/>
        </w:rPr>
        <w:t xml:space="preserve"> сельского поселения, разместить в сети Интернет на официальном сайте </w:t>
      </w:r>
      <w:proofErr w:type="spellStart"/>
      <w:r w:rsidR="006C70B2">
        <w:rPr>
          <w:sz w:val="28"/>
          <w:szCs w:val="28"/>
        </w:rPr>
        <w:t>Кугушергского</w:t>
      </w:r>
      <w:proofErr w:type="spellEnd"/>
      <w:r>
        <w:rPr>
          <w:sz w:val="28"/>
          <w:szCs w:val="28"/>
        </w:rPr>
        <w:t xml:space="preserve"> сельско</w:t>
      </w:r>
      <w:r w:rsidR="006C70B2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6C70B2">
        <w:rPr>
          <w:sz w:val="28"/>
          <w:szCs w:val="28"/>
        </w:rPr>
        <w:t xml:space="preserve">я </w:t>
      </w:r>
      <w:proofErr w:type="spellStart"/>
      <w:r w:rsidR="006C70B2">
        <w:rPr>
          <w:sz w:val="28"/>
          <w:szCs w:val="28"/>
        </w:rPr>
        <w:t>Яранского</w:t>
      </w:r>
      <w:proofErr w:type="spellEnd"/>
      <w:r w:rsidR="006C70B2">
        <w:rPr>
          <w:sz w:val="28"/>
          <w:szCs w:val="28"/>
        </w:rPr>
        <w:t xml:space="preserve"> района Кировской области.</w:t>
      </w:r>
    </w:p>
    <w:p w:rsidR="006C70B2" w:rsidRDefault="006C70B2" w:rsidP="006C70B2">
      <w:pPr>
        <w:shd w:val="clear" w:color="auto" w:fill="FFFFFF"/>
        <w:ind w:firstLine="709"/>
        <w:contextualSpacing/>
        <w:jc w:val="both"/>
        <w:divId w:val="1786190069"/>
        <w:rPr>
          <w:sz w:val="28"/>
          <w:szCs w:val="28"/>
        </w:rPr>
      </w:pPr>
    </w:p>
    <w:p w:rsidR="006C70B2" w:rsidRDefault="006C70B2" w:rsidP="006C70B2">
      <w:pPr>
        <w:shd w:val="clear" w:color="auto" w:fill="FFFFFF"/>
        <w:ind w:firstLine="709"/>
        <w:contextualSpacing/>
        <w:jc w:val="both"/>
        <w:divId w:val="1786190069"/>
        <w:rPr>
          <w:sz w:val="28"/>
          <w:szCs w:val="28"/>
        </w:rPr>
      </w:pPr>
    </w:p>
    <w:p w:rsidR="006C70B2" w:rsidRDefault="006C70B2" w:rsidP="006C70B2">
      <w:pPr>
        <w:shd w:val="clear" w:color="auto" w:fill="FFFFFF"/>
        <w:ind w:firstLine="709"/>
        <w:contextualSpacing/>
        <w:jc w:val="both"/>
        <w:divId w:val="1786190069"/>
        <w:rPr>
          <w:sz w:val="28"/>
          <w:szCs w:val="28"/>
        </w:rPr>
      </w:pPr>
    </w:p>
    <w:p w:rsidR="006C70B2" w:rsidRDefault="006C70B2" w:rsidP="006C70B2">
      <w:pPr>
        <w:shd w:val="clear" w:color="auto" w:fill="FFFFFF"/>
        <w:ind w:firstLine="709"/>
        <w:contextualSpacing/>
        <w:jc w:val="both"/>
        <w:divId w:val="1786190069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C70B2" w:rsidTr="006C70B2">
        <w:trPr>
          <w:divId w:val="1786190069"/>
          <w:trHeight w:val="1555"/>
        </w:trPr>
        <w:tc>
          <w:tcPr>
            <w:tcW w:w="4785" w:type="dxa"/>
          </w:tcPr>
          <w:p w:rsidR="006C70B2" w:rsidRDefault="006C70B2" w:rsidP="00DD0B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6C70B2" w:rsidRDefault="006C70B2" w:rsidP="00DD0B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Кугушергской</w:t>
            </w:r>
            <w:proofErr w:type="spellEnd"/>
            <w:r>
              <w:rPr>
                <w:sz w:val="28"/>
                <w:szCs w:val="28"/>
              </w:rPr>
              <w:t xml:space="preserve"> сельской Думы</w:t>
            </w:r>
          </w:p>
          <w:p w:rsidR="006C70B2" w:rsidRDefault="006C70B2" w:rsidP="00DD0B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6C70B2" w:rsidRDefault="006C70B2" w:rsidP="00DD0B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В.М.</w:t>
            </w:r>
            <w:proofErr w:type="gramStart"/>
            <w:r>
              <w:rPr>
                <w:sz w:val="28"/>
                <w:szCs w:val="28"/>
              </w:rPr>
              <w:t>Коновалов</w:t>
            </w:r>
            <w:proofErr w:type="gramEnd"/>
            <w:r>
              <w:rPr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4785" w:type="dxa"/>
          </w:tcPr>
          <w:p w:rsidR="006C70B2" w:rsidRDefault="006C70B2" w:rsidP="00DD0B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6C70B2" w:rsidRDefault="006C70B2" w:rsidP="00DD0B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Кугушергского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6C70B2" w:rsidRDefault="006C70B2" w:rsidP="00DD0B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6C70B2" w:rsidRDefault="006C70B2" w:rsidP="00DD0B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proofErr w:type="spellStart"/>
            <w:r>
              <w:rPr>
                <w:sz w:val="28"/>
                <w:szCs w:val="28"/>
              </w:rPr>
              <w:t>С.В.Ошуева</w:t>
            </w:r>
            <w:proofErr w:type="spellEnd"/>
          </w:p>
        </w:tc>
      </w:tr>
    </w:tbl>
    <w:p w:rsidR="006C70B2" w:rsidRDefault="006C70B2" w:rsidP="003A37AC">
      <w:pPr>
        <w:divId w:val="1786190069"/>
        <w:rPr>
          <w:rFonts w:ascii="Arial" w:hAnsi="Arial" w:cs="Arial"/>
          <w:sz w:val="28"/>
          <w:szCs w:val="28"/>
        </w:rPr>
      </w:pPr>
    </w:p>
    <w:p w:rsidR="006C70B2" w:rsidRDefault="006C70B2" w:rsidP="006C70B2">
      <w:pPr>
        <w:jc w:val="right"/>
        <w:divId w:val="612055544"/>
        <w:rPr>
          <w:rStyle w:val="docsupplement-name"/>
          <w:rFonts w:eastAsia="Times New Roman"/>
          <w:sz w:val="26"/>
          <w:szCs w:val="26"/>
        </w:rPr>
      </w:pPr>
      <w:r w:rsidRPr="006C70B2">
        <w:rPr>
          <w:rStyle w:val="docsupplement-name"/>
          <w:rFonts w:eastAsia="Times New Roman"/>
          <w:sz w:val="26"/>
          <w:szCs w:val="26"/>
        </w:rPr>
        <w:lastRenderedPageBreak/>
        <w:t>Приложение</w:t>
      </w:r>
    </w:p>
    <w:p w:rsidR="006C70B2" w:rsidRDefault="006C70B2" w:rsidP="00080290">
      <w:pPr>
        <w:ind w:left="5387"/>
        <w:divId w:val="612055544"/>
        <w:rPr>
          <w:rStyle w:val="docsupplement-name"/>
          <w:rFonts w:eastAsia="Times New Roman"/>
          <w:sz w:val="26"/>
          <w:szCs w:val="26"/>
        </w:rPr>
      </w:pPr>
      <w:r>
        <w:rPr>
          <w:rStyle w:val="docsupplement-name"/>
          <w:rFonts w:eastAsia="Times New Roman"/>
          <w:sz w:val="26"/>
          <w:szCs w:val="26"/>
        </w:rPr>
        <w:t>УТВЕРЖДЕН</w:t>
      </w:r>
    </w:p>
    <w:p w:rsidR="006C70B2" w:rsidRDefault="006C70B2" w:rsidP="00080290">
      <w:pPr>
        <w:ind w:left="5387"/>
        <w:divId w:val="612055544"/>
        <w:rPr>
          <w:rStyle w:val="docsupplement-name"/>
          <w:rFonts w:eastAsia="Times New Roman"/>
          <w:sz w:val="26"/>
          <w:szCs w:val="26"/>
        </w:rPr>
      </w:pPr>
      <w:r>
        <w:rPr>
          <w:rStyle w:val="docsupplement-name"/>
          <w:rFonts w:eastAsia="Times New Roman"/>
          <w:sz w:val="26"/>
          <w:szCs w:val="26"/>
        </w:rPr>
        <w:t xml:space="preserve">Решением </w:t>
      </w:r>
      <w:proofErr w:type="spellStart"/>
      <w:r>
        <w:rPr>
          <w:rStyle w:val="docsupplement-name"/>
          <w:rFonts w:eastAsia="Times New Roman"/>
          <w:sz w:val="26"/>
          <w:szCs w:val="26"/>
        </w:rPr>
        <w:t>Кугушергской</w:t>
      </w:r>
      <w:proofErr w:type="spellEnd"/>
      <w:r>
        <w:rPr>
          <w:rStyle w:val="docsupplement-name"/>
          <w:rFonts w:eastAsia="Times New Roman"/>
          <w:sz w:val="26"/>
          <w:szCs w:val="26"/>
        </w:rPr>
        <w:t xml:space="preserve"> сельской Думы от 09.10.2024 №</w:t>
      </w:r>
      <w:r w:rsidR="00DD0BAB">
        <w:rPr>
          <w:rStyle w:val="docsupplement-name"/>
          <w:rFonts w:eastAsia="Times New Roman"/>
          <w:sz w:val="26"/>
          <w:szCs w:val="26"/>
        </w:rPr>
        <w:t xml:space="preserve"> 81</w:t>
      </w:r>
    </w:p>
    <w:p w:rsidR="006C70B2" w:rsidRPr="006C70B2" w:rsidRDefault="006C70B2" w:rsidP="006C70B2">
      <w:pPr>
        <w:jc w:val="right"/>
        <w:divId w:val="612055544"/>
        <w:rPr>
          <w:rStyle w:val="docsupplement-name"/>
          <w:rFonts w:eastAsia="Times New Roman"/>
          <w:sz w:val="26"/>
          <w:szCs w:val="26"/>
        </w:rPr>
      </w:pPr>
    </w:p>
    <w:p w:rsidR="00080290" w:rsidRPr="00080290" w:rsidRDefault="00080290" w:rsidP="00E51485">
      <w:pPr>
        <w:jc w:val="center"/>
        <w:divId w:val="612055544"/>
        <w:rPr>
          <w:rStyle w:val="docsupplement-name"/>
          <w:rFonts w:eastAsia="Times New Roman"/>
          <w:b/>
          <w:sz w:val="28"/>
          <w:szCs w:val="28"/>
        </w:rPr>
      </w:pPr>
      <w:r w:rsidRPr="00080290">
        <w:rPr>
          <w:rStyle w:val="docsupplement-name"/>
          <w:rFonts w:eastAsia="Times New Roman"/>
          <w:b/>
          <w:sz w:val="28"/>
          <w:szCs w:val="28"/>
        </w:rPr>
        <w:t>ПОРЯДОК</w:t>
      </w:r>
    </w:p>
    <w:p w:rsidR="00E51485" w:rsidRPr="00080290" w:rsidRDefault="00E51485" w:rsidP="00E51485">
      <w:pPr>
        <w:jc w:val="center"/>
        <w:divId w:val="612055544"/>
        <w:rPr>
          <w:rStyle w:val="docsupplement-name"/>
          <w:rFonts w:eastAsia="Times New Roman"/>
          <w:b/>
          <w:sz w:val="28"/>
          <w:szCs w:val="28"/>
        </w:rPr>
      </w:pPr>
      <w:r w:rsidRPr="00080290">
        <w:rPr>
          <w:rStyle w:val="docsupplement-name"/>
          <w:rFonts w:eastAsia="Times New Roman"/>
          <w:b/>
          <w:sz w:val="28"/>
          <w:szCs w:val="28"/>
        </w:rPr>
        <w:t xml:space="preserve"> ведения реестра муниципального имущества</w:t>
      </w:r>
    </w:p>
    <w:p w:rsidR="00080290" w:rsidRDefault="00080290" w:rsidP="00E51485">
      <w:pPr>
        <w:jc w:val="center"/>
        <w:divId w:val="612055544"/>
        <w:rPr>
          <w:rStyle w:val="docsupplement-name"/>
          <w:rFonts w:eastAsia="Times New Roman"/>
          <w:b/>
          <w:sz w:val="28"/>
          <w:szCs w:val="28"/>
        </w:rPr>
      </w:pPr>
      <w:proofErr w:type="spellStart"/>
      <w:r w:rsidRPr="00080290">
        <w:rPr>
          <w:rStyle w:val="docsupplement-name"/>
          <w:rFonts w:eastAsia="Times New Roman"/>
          <w:b/>
          <w:sz w:val="28"/>
          <w:szCs w:val="28"/>
        </w:rPr>
        <w:t>Кугушергского</w:t>
      </w:r>
      <w:proofErr w:type="spellEnd"/>
      <w:r w:rsidR="00FE3E9F" w:rsidRPr="00080290">
        <w:rPr>
          <w:rStyle w:val="docsupplement-name"/>
          <w:rFonts w:eastAsia="Times New Roman"/>
          <w:b/>
          <w:sz w:val="28"/>
          <w:szCs w:val="28"/>
        </w:rPr>
        <w:t xml:space="preserve"> сельского поселения</w:t>
      </w:r>
      <w:r w:rsidRPr="00080290">
        <w:rPr>
          <w:rStyle w:val="docsupplement-name"/>
          <w:rFonts w:eastAsia="Times New Roman"/>
          <w:b/>
          <w:sz w:val="28"/>
          <w:szCs w:val="28"/>
        </w:rPr>
        <w:t xml:space="preserve"> </w:t>
      </w:r>
      <w:proofErr w:type="spellStart"/>
      <w:r w:rsidRPr="00080290">
        <w:rPr>
          <w:rStyle w:val="docsupplement-name"/>
          <w:rFonts w:eastAsia="Times New Roman"/>
          <w:b/>
          <w:sz w:val="28"/>
          <w:szCs w:val="28"/>
        </w:rPr>
        <w:t>Яранского</w:t>
      </w:r>
      <w:proofErr w:type="spellEnd"/>
      <w:r w:rsidRPr="00080290">
        <w:rPr>
          <w:rStyle w:val="docsupplement-name"/>
          <w:rFonts w:eastAsia="Times New Roman"/>
          <w:b/>
          <w:sz w:val="28"/>
          <w:szCs w:val="28"/>
        </w:rPr>
        <w:t xml:space="preserve"> района </w:t>
      </w:r>
    </w:p>
    <w:p w:rsidR="00E51485" w:rsidRPr="00080290" w:rsidRDefault="00080290" w:rsidP="00E51485">
      <w:pPr>
        <w:jc w:val="center"/>
        <w:divId w:val="612055544"/>
        <w:rPr>
          <w:rStyle w:val="docsupplement-name"/>
          <w:rFonts w:eastAsia="Times New Roman"/>
          <w:b/>
          <w:sz w:val="28"/>
          <w:szCs w:val="28"/>
        </w:rPr>
      </w:pPr>
      <w:r w:rsidRPr="00080290">
        <w:rPr>
          <w:rStyle w:val="docsupplement-name"/>
          <w:rFonts w:eastAsia="Times New Roman"/>
          <w:b/>
          <w:sz w:val="28"/>
          <w:szCs w:val="28"/>
        </w:rPr>
        <w:t>Кировской области</w:t>
      </w:r>
    </w:p>
    <w:p w:rsidR="00080290" w:rsidRDefault="00080290" w:rsidP="009943BE">
      <w:pPr>
        <w:jc w:val="center"/>
        <w:divId w:val="2033990228"/>
        <w:rPr>
          <w:rStyle w:val="docuntyped-number"/>
          <w:rFonts w:eastAsia="Times New Roman"/>
          <w:b/>
          <w:bCs/>
          <w:sz w:val="28"/>
          <w:szCs w:val="28"/>
        </w:rPr>
      </w:pPr>
    </w:p>
    <w:p w:rsidR="00BF0E24" w:rsidRPr="009943BE" w:rsidRDefault="00FE366F" w:rsidP="009943BE">
      <w:pPr>
        <w:jc w:val="center"/>
        <w:divId w:val="2033990228"/>
        <w:rPr>
          <w:rFonts w:eastAsia="Times New Roman"/>
          <w:b/>
          <w:bCs/>
          <w:sz w:val="26"/>
          <w:szCs w:val="26"/>
        </w:rPr>
      </w:pPr>
      <w:r w:rsidRPr="00080290">
        <w:rPr>
          <w:rStyle w:val="docuntyped-number"/>
          <w:rFonts w:eastAsia="Times New Roman"/>
          <w:b/>
          <w:bCs/>
          <w:sz w:val="28"/>
          <w:szCs w:val="28"/>
        </w:rPr>
        <w:t xml:space="preserve">I. </w:t>
      </w:r>
      <w:r w:rsidRPr="00080290">
        <w:rPr>
          <w:rStyle w:val="docuntyped-name"/>
          <w:rFonts w:eastAsia="Times New Roman"/>
          <w:b/>
          <w:bCs/>
          <w:sz w:val="28"/>
          <w:szCs w:val="28"/>
        </w:rPr>
        <w:t>Общие положения</w:t>
      </w:r>
    </w:p>
    <w:p w:rsidR="00BF0E24" w:rsidRPr="00080290" w:rsidRDefault="00FE366F" w:rsidP="00080290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080290">
        <w:rPr>
          <w:sz w:val="28"/>
          <w:szCs w:val="28"/>
        </w:rPr>
        <w:t xml:space="preserve">1. Настоящий Порядок устанавливает правила ведения </w:t>
      </w:r>
      <w:proofErr w:type="spellStart"/>
      <w:r w:rsidR="00080290">
        <w:rPr>
          <w:sz w:val="28"/>
          <w:szCs w:val="28"/>
        </w:rPr>
        <w:t>Кугушергским</w:t>
      </w:r>
      <w:proofErr w:type="spellEnd"/>
      <w:r w:rsidR="003B0C74" w:rsidRPr="00080290">
        <w:rPr>
          <w:sz w:val="28"/>
          <w:szCs w:val="28"/>
        </w:rPr>
        <w:t xml:space="preserve"> сельским поселением </w:t>
      </w:r>
      <w:proofErr w:type="spellStart"/>
      <w:r w:rsidR="003B0C74" w:rsidRPr="00080290">
        <w:rPr>
          <w:sz w:val="28"/>
          <w:szCs w:val="28"/>
        </w:rPr>
        <w:t>Яранского</w:t>
      </w:r>
      <w:proofErr w:type="spellEnd"/>
      <w:r w:rsidR="003B0C74" w:rsidRPr="00080290">
        <w:rPr>
          <w:sz w:val="28"/>
          <w:szCs w:val="28"/>
        </w:rPr>
        <w:t xml:space="preserve"> района Кировской  области (далее -  орган местного самоуправления) </w:t>
      </w:r>
      <w:r w:rsidR="00E51485" w:rsidRPr="00080290">
        <w:rPr>
          <w:sz w:val="28"/>
          <w:szCs w:val="28"/>
        </w:rPr>
        <w:t>реестра</w:t>
      </w:r>
      <w:r w:rsidRPr="00080290">
        <w:rPr>
          <w:sz w:val="28"/>
          <w:szCs w:val="28"/>
        </w:rPr>
        <w:t xml:space="preserve"> муниципального имущества</w:t>
      </w:r>
      <w:r w:rsidR="00E51485" w:rsidRPr="00080290">
        <w:rPr>
          <w:sz w:val="28"/>
          <w:szCs w:val="28"/>
        </w:rPr>
        <w:t xml:space="preserve"> </w:t>
      </w:r>
      <w:r w:rsidRPr="00080290">
        <w:rPr>
          <w:sz w:val="28"/>
          <w:szCs w:val="28"/>
        </w:rPr>
        <w:t>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BF0E24" w:rsidRPr="00080290" w:rsidRDefault="00FE366F" w:rsidP="00080290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080290">
        <w:rPr>
          <w:sz w:val="28"/>
          <w:szCs w:val="28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BF0E24" w:rsidRPr="00080290" w:rsidRDefault="00FE366F" w:rsidP="00080290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080290">
        <w:rPr>
          <w:sz w:val="28"/>
          <w:szCs w:val="28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BF0E24" w:rsidRPr="00080290" w:rsidRDefault="00FE366F" w:rsidP="00080290">
      <w:pPr>
        <w:ind w:firstLine="709"/>
        <w:contextualSpacing/>
        <w:jc w:val="both"/>
        <w:divId w:val="1706713741"/>
        <w:rPr>
          <w:sz w:val="28"/>
          <w:szCs w:val="28"/>
        </w:rPr>
      </w:pPr>
      <w:proofErr w:type="gramStart"/>
      <w:r w:rsidRPr="00080290">
        <w:rPr>
          <w:sz w:val="28"/>
          <w:szCs w:val="28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080290">
        <w:rPr>
          <w:sz w:val="28"/>
          <w:szCs w:val="28"/>
        </w:rPr>
        <w:t>машино</w:t>
      </w:r>
      <w:proofErr w:type="spellEnd"/>
      <w:r w:rsidRPr="00080290">
        <w:rPr>
          <w:sz w:val="28"/>
          <w:szCs w:val="28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BF0E24" w:rsidRPr="00080290" w:rsidRDefault="00FE366F" w:rsidP="00080290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080290">
        <w:rPr>
          <w:sz w:val="28"/>
          <w:szCs w:val="28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образований;</w:t>
      </w:r>
    </w:p>
    <w:p w:rsidR="00BF0E24" w:rsidRPr="00080290" w:rsidRDefault="00FE366F" w:rsidP="00080290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080290">
        <w:rPr>
          <w:sz w:val="28"/>
          <w:szCs w:val="28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образований.</w:t>
      </w:r>
    </w:p>
    <w:p w:rsidR="00BF0E24" w:rsidRPr="00080290" w:rsidRDefault="00FE366F" w:rsidP="00080290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080290">
        <w:rPr>
          <w:sz w:val="28"/>
          <w:szCs w:val="28"/>
        </w:rPr>
        <w:t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</w:t>
      </w:r>
      <w:r w:rsidR="00CE6B5E" w:rsidRPr="00080290">
        <w:rPr>
          <w:sz w:val="28"/>
          <w:szCs w:val="28"/>
        </w:rPr>
        <w:t xml:space="preserve">ллекций, а также средств местного </w:t>
      </w:r>
      <w:r w:rsidR="00CE6B5E" w:rsidRPr="00080290">
        <w:rPr>
          <w:sz w:val="28"/>
          <w:szCs w:val="28"/>
        </w:rPr>
        <w:lastRenderedPageBreak/>
        <w:t>бюджета</w:t>
      </w:r>
      <w:r w:rsidRPr="00080290">
        <w:rPr>
          <w:sz w:val="28"/>
          <w:szCs w:val="28"/>
        </w:rPr>
        <w:t xml:space="preserve">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BF0E24" w:rsidRPr="00080290" w:rsidRDefault="00FE366F" w:rsidP="00080290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080290">
        <w:rPr>
          <w:sz w:val="28"/>
          <w:szCs w:val="28"/>
        </w:rPr>
        <w:t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статьей 9 Закона Российской Федерации от 21</w:t>
      </w:r>
      <w:r w:rsidR="00080290" w:rsidRPr="00080290">
        <w:rPr>
          <w:sz w:val="28"/>
          <w:szCs w:val="28"/>
        </w:rPr>
        <w:t>.07.</w:t>
      </w:r>
      <w:r w:rsidRPr="00080290">
        <w:rPr>
          <w:sz w:val="28"/>
          <w:szCs w:val="28"/>
        </w:rPr>
        <w:t xml:space="preserve">1993 № 5485-1 </w:t>
      </w:r>
      <w:r w:rsidR="00080290" w:rsidRPr="00080290">
        <w:rPr>
          <w:sz w:val="28"/>
          <w:szCs w:val="28"/>
        </w:rPr>
        <w:t>«</w:t>
      </w:r>
      <w:r w:rsidRPr="00080290">
        <w:rPr>
          <w:sz w:val="28"/>
          <w:szCs w:val="28"/>
        </w:rPr>
        <w:t>О государственной тайне</w:t>
      </w:r>
      <w:r w:rsidR="00080290">
        <w:rPr>
          <w:sz w:val="28"/>
          <w:szCs w:val="28"/>
        </w:rPr>
        <w:t>»</w:t>
      </w:r>
      <w:r w:rsidRPr="00080290">
        <w:rPr>
          <w:sz w:val="28"/>
          <w:szCs w:val="28"/>
        </w:rPr>
        <w:t xml:space="preserve"> к государственной тайне, самостоятельно.</w:t>
      </w:r>
    </w:p>
    <w:p w:rsidR="00BF0E24" w:rsidRPr="00080290" w:rsidRDefault="00CE6B5E" w:rsidP="00080290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080290">
        <w:rPr>
          <w:sz w:val="28"/>
          <w:szCs w:val="28"/>
        </w:rPr>
        <w:t>5. Ведение реестра</w:t>
      </w:r>
      <w:r w:rsidR="00FE366F" w:rsidRPr="00080290">
        <w:rPr>
          <w:sz w:val="28"/>
          <w:szCs w:val="28"/>
        </w:rPr>
        <w:t xml:space="preserve"> осущ</w:t>
      </w:r>
      <w:r w:rsidRPr="00080290">
        <w:rPr>
          <w:sz w:val="28"/>
          <w:szCs w:val="28"/>
        </w:rPr>
        <w:t xml:space="preserve">ествляется </w:t>
      </w:r>
      <w:r w:rsidR="00813EF8" w:rsidRPr="00080290">
        <w:rPr>
          <w:sz w:val="28"/>
          <w:szCs w:val="28"/>
        </w:rPr>
        <w:t>должностным</w:t>
      </w:r>
      <w:r w:rsidRPr="00080290">
        <w:rPr>
          <w:sz w:val="28"/>
          <w:szCs w:val="28"/>
        </w:rPr>
        <w:t xml:space="preserve"> лицом</w:t>
      </w:r>
      <w:r w:rsidR="00FE366F" w:rsidRPr="00080290">
        <w:rPr>
          <w:sz w:val="28"/>
          <w:szCs w:val="28"/>
        </w:rPr>
        <w:t xml:space="preserve"> </w:t>
      </w:r>
      <w:proofErr w:type="spellStart"/>
      <w:r w:rsidR="00080290">
        <w:rPr>
          <w:sz w:val="28"/>
          <w:szCs w:val="28"/>
        </w:rPr>
        <w:t>Кугушергского</w:t>
      </w:r>
      <w:proofErr w:type="spellEnd"/>
      <w:r w:rsidR="003B0C74" w:rsidRPr="00080290">
        <w:rPr>
          <w:sz w:val="28"/>
          <w:szCs w:val="28"/>
        </w:rPr>
        <w:t xml:space="preserve"> сельского поселения </w:t>
      </w:r>
      <w:proofErr w:type="spellStart"/>
      <w:r w:rsidR="003B0C74" w:rsidRPr="00080290">
        <w:rPr>
          <w:sz w:val="28"/>
          <w:szCs w:val="28"/>
        </w:rPr>
        <w:t>Яранского</w:t>
      </w:r>
      <w:proofErr w:type="spellEnd"/>
      <w:r w:rsidR="003B0C74" w:rsidRPr="00080290">
        <w:rPr>
          <w:sz w:val="28"/>
          <w:szCs w:val="28"/>
        </w:rPr>
        <w:t xml:space="preserve"> района Кировской области</w:t>
      </w:r>
      <w:r w:rsidR="00813EF8" w:rsidRPr="00080290">
        <w:rPr>
          <w:sz w:val="28"/>
          <w:szCs w:val="28"/>
        </w:rPr>
        <w:t xml:space="preserve"> (далее – должностное</w:t>
      </w:r>
      <w:r w:rsidRPr="00080290">
        <w:rPr>
          <w:sz w:val="28"/>
          <w:szCs w:val="28"/>
        </w:rPr>
        <w:t xml:space="preserve"> лицо</w:t>
      </w:r>
      <w:r w:rsidR="00FE366F" w:rsidRPr="00080290">
        <w:rPr>
          <w:sz w:val="28"/>
          <w:szCs w:val="28"/>
        </w:rPr>
        <w:t>).</w:t>
      </w:r>
      <w:r w:rsidR="00E04669" w:rsidRPr="00080290">
        <w:rPr>
          <w:sz w:val="28"/>
          <w:szCs w:val="28"/>
        </w:rPr>
        <w:t xml:space="preserve"> </w:t>
      </w:r>
    </w:p>
    <w:p w:rsidR="00BF0E24" w:rsidRPr="00080290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080290">
        <w:rPr>
          <w:sz w:val="28"/>
          <w:szCs w:val="28"/>
        </w:rPr>
        <w:t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</w:t>
      </w:r>
      <w:r w:rsidR="00813EF8" w:rsidRPr="00080290">
        <w:rPr>
          <w:sz w:val="28"/>
          <w:szCs w:val="28"/>
        </w:rPr>
        <w:t>еделя</w:t>
      </w:r>
      <w:r w:rsidR="004B25CA">
        <w:rPr>
          <w:sz w:val="28"/>
          <w:szCs w:val="28"/>
        </w:rPr>
        <w:t>ю</w:t>
      </w:r>
      <w:r w:rsidR="00CE6B5E" w:rsidRPr="00080290">
        <w:rPr>
          <w:sz w:val="28"/>
          <w:szCs w:val="28"/>
        </w:rPr>
        <w:t xml:space="preserve">тся </w:t>
      </w:r>
      <w:r w:rsidR="004B25CA">
        <w:rPr>
          <w:sz w:val="28"/>
          <w:szCs w:val="28"/>
        </w:rPr>
        <w:t>согласно</w:t>
      </w:r>
      <w:r w:rsidR="00593CCC" w:rsidRPr="00080290">
        <w:rPr>
          <w:sz w:val="28"/>
          <w:szCs w:val="28"/>
        </w:rPr>
        <w:t xml:space="preserve"> </w:t>
      </w:r>
      <w:hyperlink r:id="rId6" w:anchor="/document/99/1304193780/XA00M2Q2MC/" w:tgtFrame="_self" w:history="1">
        <w:r w:rsidR="00593CCC" w:rsidRPr="00080290">
          <w:rPr>
            <w:rStyle w:val="a4"/>
            <w:color w:val="auto"/>
            <w:sz w:val="28"/>
            <w:szCs w:val="28"/>
            <w:u w:val="none"/>
          </w:rPr>
          <w:t>приложени</w:t>
        </w:r>
        <w:r w:rsidR="004B25CA">
          <w:rPr>
            <w:rStyle w:val="a4"/>
            <w:color w:val="auto"/>
            <w:sz w:val="28"/>
            <w:szCs w:val="28"/>
            <w:u w:val="none"/>
          </w:rPr>
          <w:t>ю</w:t>
        </w:r>
        <w:r w:rsidR="00593CCC" w:rsidRPr="00080290">
          <w:rPr>
            <w:rStyle w:val="a4"/>
            <w:color w:val="auto"/>
            <w:sz w:val="28"/>
            <w:szCs w:val="28"/>
            <w:u w:val="none"/>
          </w:rPr>
          <w:t xml:space="preserve"> 5 к настоящему Порядку</w:t>
        </w:r>
      </w:hyperlink>
      <w:r w:rsidRPr="00080290">
        <w:rPr>
          <w:sz w:val="28"/>
          <w:szCs w:val="28"/>
        </w:rPr>
        <w:t>.</w:t>
      </w:r>
    </w:p>
    <w:p w:rsidR="00BF0E24" w:rsidRPr="00080290" w:rsidRDefault="00FE366F" w:rsidP="00080290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080290">
        <w:rPr>
          <w:sz w:val="28"/>
          <w:szCs w:val="28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BF0E24" w:rsidRPr="00080290" w:rsidRDefault="00FE366F" w:rsidP="00080290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080290">
        <w:rPr>
          <w:sz w:val="28"/>
          <w:szCs w:val="28"/>
        </w:rPr>
        <w:t>8. Реестры ведутся на бумажных и (или) электронных носителях.</w:t>
      </w:r>
    </w:p>
    <w:p w:rsidR="00E04669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080290">
        <w:rPr>
          <w:sz w:val="28"/>
          <w:szCs w:val="28"/>
        </w:rPr>
        <w:t xml:space="preserve">Способ ведения реестра определяется уполномоченным </w:t>
      </w:r>
      <w:r w:rsidR="00CE6B5E" w:rsidRPr="00080290">
        <w:rPr>
          <w:sz w:val="28"/>
          <w:szCs w:val="28"/>
        </w:rPr>
        <w:t xml:space="preserve">лицом </w:t>
      </w:r>
      <w:r w:rsidRPr="00080290">
        <w:rPr>
          <w:sz w:val="28"/>
          <w:szCs w:val="28"/>
        </w:rPr>
        <w:t>самостоятельно</w:t>
      </w:r>
      <w:r w:rsidR="004B25CA">
        <w:rPr>
          <w:sz w:val="28"/>
          <w:szCs w:val="28"/>
        </w:rPr>
        <w:t xml:space="preserve"> согласно</w:t>
      </w:r>
      <w:r w:rsidR="00E04669" w:rsidRPr="00080290">
        <w:rPr>
          <w:sz w:val="28"/>
          <w:szCs w:val="28"/>
        </w:rPr>
        <w:t xml:space="preserve"> </w:t>
      </w:r>
      <w:r w:rsidR="004B25CA">
        <w:rPr>
          <w:sz w:val="28"/>
          <w:szCs w:val="28"/>
        </w:rPr>
        <w:t>ф</w:t>
      </w:r>
      <w:r w:rsidR="00E04669" w:rsidRPr="00080290">
        <w:rPr>
          <w:sz w:val="28"/>
          <w:szCs w:val="28"/>
        </w:rPr>
        <w:t>орм</w:t>
      </w:r>
      <w:r w:rsidR="004B25CA">
        <w:rPr>
          <w:sz w:val="28"/>
          <w:szCs w:val="28"/>
        </w:rPr>
        <w:t xml:space="preserve">е </w:t>
      </w:r>
      <w:r w:rsidR="00E04669" w:rsidRPr="00080290">
        <w:rPr>
          <w:sz w:val="28"/>
          <w:szCs w:val="28"/>
        </w:rPr>
        <w:t xml:space="preserve">реестра </w:t>
      </w:r>
      <w:hyperlink r:id="rId7" w:anchor="/document/99/1304193780/XA00M2Q2MC/" w:tgtFrame="_self" w:history="1">
        <w:r w:rsidR="00E04669" w:rsidRPr="004B25CA">
          <w:rPr>
            <w:rStyle w:val="a4"/>
            <w:color w:val="auto"/>
            <w:sz w:val="28"/>
            <w:szCs w:val="28"/>
            <w:u w:val="none"/>
          </w:rPr>
          <w:t>приложени</w:t>
        </w:r>
        <w:r w:rsidR="004B25CA" w:rsidRPr="004B25CA">
          <w:rPr>
            <w:rStyle w:val="a4"/>
            <w:color w:val="auto"/>
            <w:sz w:val="28"/>
            <w:szCs w:val="28"/>
            <w:u w:val="none"/>
          </w:rPr>
          <w:t>я</w:t>
        </w:r>
        <w:r w:rsidR="00E04669" w:rsidRPr="004B25CA">
          <w:rPr>
            <w:rStyle w:val="a4"/>
            <w:color w:val="auto"/>
            <w:sz w:val="28"/>
            <w:szCs w:val="28"/>
            <w:u w:val="none"/>
          </w:rPr>
          <w:t xml:space="preserve"> 1 к настоящему Порядку</w:t>
        </w:r>
      </w:hyperlink>
      <w:r w:rsidR="00E04669" w:rsidRPr="004B25CA">
        <w:rPr>
          <w:sz w:val="28"/>
          <w:szCs w:val="28"/>
        </w:rPr>
        <w:t>.</w:t>
      </w:r>
    </w:p>
    <w:p w:rsidR="00BF0E24" w:rsidRPr="00080290" w:rsidRDefault="00FE366F" w:rsidP="00080290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080290">
        <w:rPr>
          <w:sz w:val="28"/>
          <w:szCs w:val="28"/>
        </w:rPr>
        <w:t xml:space="preserve">9. </w:t>
      </w:r>
      <w:proofErr w:type="gramStart"/>
      <w:r w:rsidRPr="00080290">
        <w:rPr>
          <w:sz w:val="28"/>
          <w:szCs w:val="28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080290">
        <w:rPr>
          <w:sz w:val="28"/>
          <w:szCs w:val="28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BF0E24" w:rsidRPr="00080290" w:rsidRDefault="00FE366F" w:rsidP="00080290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080290">
        <w:rPr>
          <w:sz w:val="28"/>
          <w:szCs w:val="28"/>
        </w:rPr>
        <w:t>10. Неотъемлемой частью реестра являются:</w:t>
      </w:r>
    </w:p>
    <w:p w:rsidR="00BF0E24" w:rsidRPr="00080290" w:rsidRDefault="00FE366F" w:rsidP="00080290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080290">
        <w:rPr>
          <w:sz w:val="28"/>
          <w:szCs w:val="28"/>
        </w:rPr>
        <w:t>а) документы, подтверждающие сведения, включаемые в реестр (далее - подтверждающие документы);</w:t>
      </w:r>
    </w:p>
    <w:p w:rsidR="00BF0E24" w:rsidRPr="00080290" w:rsidRDefault="00FE366F" w:rsidP="00080290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080290">
        <w:rPr>
          <w:sz w:val="28"/>
          <w:szCs w:val="28"/>
        </w:rPr>
        <w:lastRenderedPageBreak/>
        <w:t>б) иные документы, предусмотренные правовыми актами органов местного самоуправления.</w:t>
      </w:r>
    </w:p>
    <w:p w:rsidR="00BF0E24" w:rsidRPr="00080290" w:rsidRDefault="00FE366F" w:rsidP="00080290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080290">
        <w:rPr>
          <w:sz w:val="28"/>
          <w:szCs w:val="28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BF0E24" w:rsidRPr="00080290" w:rsidRDefault="00FE366F" w:rsidP="00080290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080290">
        <w:rPr>
          <w:sz w:val="28"/>
          <w:szCs w:val="28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4B25CA" w:rsidRDefault="004B25CA" w:rsidP="004B25CA">
      <w:pPr>
        <w:ind w:firstLine="709"/>
        <w:contextualSpacing/>
        <w:jc w:val="both"/>
        <w:divId w:val="355422669"/>
        <w:rPr>
          <w:rStyle w:val="docuntyped-number"/>
          <w:rFonts w:eastAsia="Times New Roman"/>
          <w:b/>
          <w:bCs/>
          <w:sz w:val="28"/>
          <w:szCs w:val="28"/>
        </w:rPr>
      </w:pPr>
    </w:p>
    <w:p w:rsidR="00BF0E24" w:rsidRPr="004B25CA" w:rsidRDefault="00FE366F" w:rsidP="004B25CA">
      <w:pPr>
        <w:ind w:firstLine="709"/>
        <w:contextualSpacing/>
        <w:jc w:val="center"/>
        <w:divId w:val="355422669"/>
        <w:rPr>
          <w:rFonts w:eastAsia="Times New Roman"/>
          <w:b/>
          <w:bCs/>
          <w:sz w:val="28"/>
          <w:szCs w:val="28"/>
        </w:rPr>
      </w:pPr>
      <w:r w:rsidRPr="004B25CA">
        <w:rPr>
          <w:rStyle w:val="docuntyped-number"/>
          <w:rFonts w:eastAsia="Times New Roman"/>
          <w:b/>
          <w:bCs/>
          <w:sz w:val="28"/>
          <w:szCs w:val="28"/>
        </w:rPr>
        <w:t xml:space="preserve">II. </w:t>
      </w:r>
      <w:r w:rsidRPr="004B25CA">
        <w:rPr>
          <w:rStyle w:val="docuntyped-name"/>
          <w:rFonts w:eastAsia="Times New Roman"/>
          <w:b/>
          <w:bCs/>
          <w:sz w:val="28"/>
          <w:szCs w:val="28"/>
        </w:rPr>
        <w:t>Состав сведений, подлежащих отражению в реестре</w:t>
      </w:r>
    </w:p>
    <w:p w:rsidR="004B25CA" w:rsidRDefault="004B25CA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</w:p>
    <w:p w:rsid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 xml:space="preserve">12. Реестр состоит из 3 разделов. 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proofErr w:type="gramStart"/>
      <w:r w:rsidRPr="004B25CA">
        <w:rPr>
          <w:sz w:val="28"/>
          <w:szCs w:val="28"/>
        </w:rPr>
        <w:t xml:space="preserve"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</w:t>
      </w:r>
      <w:r w:rsidR="004B25CA">
        <w:rPr>
          <w:sz w:val="28"/>
          <w:szCs w:val="28"/>
        </w:rPr>
        <w:tab/>
      </w:r>
      <w:r w:rsidRPr="004B25CA">
        <w:rPr>
          <w:sz w:val="28"/>
          <w:szCs w:val="28"/>
        </w:rPr>
        <w:t>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4B25CA">
        <w:rPr>
          <w:sz w:val="28"/>
          <w:szCs w:val="28"/>
        </w:rPr>
        <w:t xml:space="preserve"> сведениями о них. В разделы 1, 2, 3 сведения вносятся с приложением подтверждающих документов.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13. В раздел 1 вносятся сведения о недвижимом имуществе.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В подраздел 1.1 раздела 1 реестра вносятся сведения о земельных участках, в том числе: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наименование земельного участка;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 xml:space="preserve">адрес (местоположение) земельного участка (с указанием кода </w:t>
      </w:r>
      <w:hyperlink r:id="rId8" w:anchor="/document/99/1200106990/XA00M1S2LR/" w:history="1">
        <w:r w:rsidRPr="004B25CA">
          <w:rPr>
            <w:rStyle w:val="a4"/>
            <w:color w:val="auto"/>
            <w:sz w:val="28"/>
            <w:szCs w:val="28"/>
          </w:rPr>
          <w:t>Общероссийского классификатора территорий муниципальных образований</w:t>
        </w:r>
      </w:hyperlink>
      <w:r w:rsidRPr="004B25CA">
        <w:rPr>
          <w:sz w:val="28"/>
          <w:szCs w:val="28"/>
        </w:rPr>
        <w:t xml:space="preserve"> (далее - </w:t>
      </w:r>
      <w:hyperlink r:id="rId9" w:anchor="/document/99/1200106990/XA00M1S2LR/" w:history="1">
        <w:r w:rsidRPr="004B25CA">
          <w:rPr>
            <w:rStyle w:val="a4"/>
            <w:color w:val="auto"/>
            <w:sz w:val="28"/>
            <w:szCs w:val="28"/>
          </w:rPr>
          <w:t>ОКТМО</w:t>
        </w:r>
      </w:hyperlink>
      <w:r w:rsidRPr="004B25CA">
        <w:rPr>
          <w:sz w:val="28"/>
          <w:szCs w:val="28"/>
        </w:rPr>
        <w:t>);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кадастровый номер земельного участка (с датой присвоения);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proofErr w:type="gramStart"/>
      <w:r w:rsidRPr="004B25CA">
        <w:rPr>
          <w:sz w:val="28"/>
          <w:szCs w:val="28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4B25CA">
        <w:rPr>
          <w:sz w:val="28"/>
          <w:szCs w:val="28"/>
        </w:rPr>
        <w:t xml:space="preserve"> (месту пребывания) (для физических лиц) (с указанием кода </w:t>
      </w:r>
      <w:hyperlink r:id="rId10" w:anchor="/document/99/1200106990/XA00M1S2LR/" w:history="1">
        <w:r w:rsidRPr="004B25CA">
          <w:rPr>
            <w:rStyle w:val="a4"/>
            <w:color w:val="auto"/>
            <w:sz w:val="28"/>
            <w:szCs w:val="28"/>
          </w:rPr>
          <w:t>ОКТМО</w:t>
        </w:r>
      </w:hyperlink>
      <w:r w:rsidRPr="004B25CA">
        <w:rPr>
          <w:sz w:val="28"/>
          <w:szCs w:val="28"/>
        </w:rPr>
        <w:t>) (далее - сведения о правообладателе);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lastRenderedPageBreak/>
        <w:t>сведения о стоимости земельного участка;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сведения о произведенном улучшении земельного участка;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proofErr w:type="gramStart"/>
      <w:r w:rsidRPr="004B25CA">
        <w:rPr>
          <w:sz w:val="28"/>
          <w:szCs w:val="28"/>
        </w:rPr>
        <w:t xml:space="preserve"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11" w:anchor="/document/99/1200106990/XA00M1S2LR/" w:history="1">
        <w:r w:rsidRPr="004B25CA">
          <w:rPr>
            <w:rStyle w:val="a4"/>
            <w:color w:val="auto"/>
            <w:sz w:val="28"/>
            <w:szCs w:val="28"/>
          </w:rPr>
          <w:t>ОКТМО</w:t>
        </w:r>
        <w:proofErr w:type="gramEnd"/>
      </w:hyperlink>
      <w:r w:rsidRPr="004B25CA">
        <w:rPr>
          <w:sz w:val="28"/>
          <w:szCs w:val="28"/>
        </w:rPr>
        <w:t>) (далее - сведения о лице, в пользу которого установлены ограничения (обременения);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иные сведения (при необходимости).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вид объекта учета;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наименование объекта учета;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назначение объекта учета;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 xml:space="preserve">адрес (местоположение) объекта учета (с указанием кода </w:t>
      </w:r>
      <w:hyperlink r:id="rId12" w:anchor="/document/99/1200106990/XA00M1S2LR/" w:history="1">
        <w:r w:rsidRPr="004B25CA">
          <w:rPr>
            <w:rStyle w:val="a4"/>
            <w:color w:val="auto"/>
            <w:sz w:val="28"/>
            <w:szCs w:val="28"/>
          </w:rPr>
          <w:t>ОКТМО</w:t>
        </w:r>
      </w:hyperlink>
      <w:r w:rsidRPr="004B25CA">
        <w:rPr>
          <w:sz w:val="28"/>
          <w:szCs w:val="28"/>
        </w:rPr>
        <w:t>);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кадастровый номер объекта учета (с датой присвоения);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сведения о правообладателе;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инвентарный номер объекта учета;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сведения о стоимости объекта учета;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сведения о лице, в пользу которого установлены ограничения (обременения);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lastRenderedPageBreak/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иные сведения (при необходимости).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 xml:space="preserve">В подраздел 1.3 раздела 1 реестра вносятся сведения о помещениях, </w:t>
      </w:r>
      <w:proofErr w:type="spellStart"/>
      <w:r w:rsidRPr="004B25CA">
        <w:rPr>
          <w:sz w:val="28"/>
          <w:szCs w:val="28"/>
        </w:rPr>
        <w:t>машино</w:t>
      </w:r>
      <w:proofErr w:type="spellEnd"/>
      <w:r w:rsidRPr="004B25CA">
        <w:rPr>
          <w:sz w:val="28"/>
          <w:szCs w:val="28"/>
        </w:rPr>
        <w:t>-местах и иных объектах, отнесенных законом к недвижимости, в том числе: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вид объекта учета;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наименование объекта учета;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назначение объекта учета;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 xml:space="preserve">адрес (местоположение) объекта учета (с указанием кода </w:t>
      </w:r>
      <w:hyperlink r:id="rId13" w:anchor="/document/99/1200106990/XA00M1S2LR/" w:history="1">
        <w:r w:rsidRPr="004B25CA">
          <w:rPr>
            <w:rStyle w:val="a4"/>
            <w:color w:val="auto"/>
            <w:sz w:val="28"/>
            <w:szCs w:val="28"/>
          </w:rPr>
          <w:t>ОКТМО</w:t>
        </w:r>
      </w:hyperlink>
      <w:r w:rsidRPr="004B25CA">
        <w:rPr>
          <w:sz w:val="28"/>
          <w:szCs w:val="28"/>
        </w:rPr>
        <w:t>);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кадастровый номер объекта учета (с датой присвоения);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сведения о правообладателе;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инвентарный номер объекта учета;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сведения о стоимости объекта учета;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сведения о лице, в пользу которого установлены ограничения (обременения);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иные сведения (при необходимости).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вид объекта учета;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наименование объекта учета;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назначение объекта учета;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 xml:space="preserve">порт (место) регистрации и (или) место (аэродром) базирования (с указанием кода </w:t>
      </w:r>
      <w:hyperlink r:id="rId14" w:anchor="/document/99/1200106990/XA00M1S2LR/" w:history="1">
        <w:r w:rsidRPr="004B25CA">
          <w:rPr>
            <w:rStyle w:val="a4"/>
            <w:color w:val="auto"/>
            <w:sz w:val="28"/>
            <w:szCs w:val="28"/>
          </w:rPr>
          <w:t>ОКТМО</w:t>
        </w:r>
      </w:hyperlink>
      <w:r w:rsidRPr="004B25CA">
        <w:rPr>
          <w:sz w:val="28"/>
          <w:szCs w:val="28"/>
        </w:rPr>
        <w:t>);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регистрационный номер (с датой присвоения);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сведения о правообладателе;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</w:t>
      </w:r>
      <w:r w:rsidRPr="004B25CA">
        <w:rPr>
          <w:sz w:val="28"/>
          <w:szCs w:val="28"/>
        </w:rPr>
        <w:lastRenderedPageBreak/>
        <w:t>даты возникновения (прекращения) права собственности и иного вещного права;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сведения о стоимости судна;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 xml:space="preserve">сведения о </w:t>
      </w:r>
      <w:proofErr w:type="gramStart"/>
      <w:r w:rsidRPr="004B25CA">
        <w:rPr>
          <w:sz w:val="28"/>
          <w:szCs w:val="28"/>
        </w:rPr>
        <w:t>произведенных</w:t>
      </w:r>
      <w:proofErr w:type="gramEnd"/>
      <w:r w:rsidRPr="004B25CA">
        <w:rPr>
          <w:sz w:val="28"/>
          <w:szCs w:val="28"/>
        </w:rPr>
        <w:t xml:space="preserve"> ремонте, модернизации судна;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сведения о лице, в пользу которого установлены ограничения (обременения);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иные сведения (при необходимости).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В раздел 2 вносятся сведения о движимом и ином имуществе.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В подраздел 2.1 раздела 2 реестра вносятся сведения об акциях, в том числе: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 xml:space="preserve"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15" w:anchor="/document/99/1200106990/XA00M1S2LR/" w:history="1">
        <w:r w:rsidRPr="004B25CA">
          <w:rPr>
            <w:rStyle w:val="a4"/>
            <w:color w:val="auto"/>
            <w:sz w:val="28"/>
            <w:szCs w:val="28"/>
          </w:rPr>
          <w:t>ОКТМО</w:t>
        </w:r>
      </w:hyperlink>
      <w:r w:rsidRPr="004B25CA">
        <w:rPr>
          <w:sz w:val="28"/>
          <w:szCs w:val="28"/>
        </w:rPr>
        <w:t>);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сведения о правообладателе;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сведения о лице, в пользу которого установлены ограничения (обременения);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иные сведения (при необходимости).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 xml:space="preserve"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16" w:anchor="/document/99/1200106990/XA00M1S2LR/" w:history="1">
        <w:r w:rsidRPr="004B25CA">
          <w:rPr>
            <w:rStyle w:val="a4"/>
            <w:color w:val="auto"/>
            <w:sz w:val="28"/>
            <w:szCs w:val="28"/>
          </w:rPr>
          <w:t>ОКТМО</w:t>
        </w:r>
      </w:hyperlink>
      <w:r w:rsidRPr="004B25CA">
        <w:rPr>
          <w:sz w:val="28"/>
          <w:szCs w:val="28"/>
        </w:rPr>
        <w:t>);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доля (вклад) в уставном (складочном) капитале хозяйственного общества, товарищества в процентах;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lastRenderedPageBreak/>
        <w:t>сведения о правообладателе;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сведения о лице, в пользу которого установлены ограничения (обременения);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иные сведения (при необходимости).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наименование движимого имущества (иного имущества);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сведения об объекте учета, в том числе: марка, модель, год выпуска, инвентарный номер;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сведения о правообладателе;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сведения о стоимости;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сведения о лице, в пользу которого установлены ограничения (обременения);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иные сведения (при необходимости).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размер доли в праве общей долевой собственности на объекты недвижимого и (или) движимого имущества;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сведения о стоимости доли;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proofErr w:type="gramStart"/>
      <w:r w:rsidRPr="004B25CA">
        <w:rPr>
          <w:sz w:val="28"/>
          <w:szCs w:val="28"/>
        </w:rPr>
        <w:t xml:space="preserve"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17" w:anchor="/document/99/1200106990/XA00M1S2LR/" w:history="1">
        <w:r w:rsidRPr="004B25CA">
          <w:rPr>
            <w:rStyle w:val="a4"/>
            <w:color w:val="auto"/>
            <w:sz w:val="28"/>
            <w:szCs w:val="28"/>
          </w:rPr>
          <w:t>ОКТМО</w:t>
        </w:r>
      </w:hyperlink>
      <w:r w:rsidRPr="004B25CA">
        <w:rPr>
          <w:sz w:val="28"/>
          <w:szCs w:val="28"/>
        </w:rPr>
        <w:t>);</w:t>
      </w:r>
      <w:proofErr w:type="gramEnd"/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сведения о правообладателе;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lastRenderedPageBreak/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сведения о лице, в пользу которого установлены ограничения (обременения);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иные сведения (при необходимости).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сведения о правообладателях;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реестровый номер объектов учета, принадлежащих на соответствующем вещном праве;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иные сведения (при необходимости).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Ведение учета объекта учета без указания стоимостной оценки не допускается.</w:t>
      </w:r>
    </w:p>
    <w:p w:rsidR="004B25CA" w:rsidRDefault="004B25CA" w:rsidP="004B25CA">
      <w:pPr>
        <w:ind w:firstLine="709"/>
        <w:contextualSpacing/>
        <w:jc w:val="both"/>
        <w:divId w:val="1312447166"/>
        <w:rPr>
          <w:rStyle w:val="docuntyped-number"/>
          <w:rFonts w:eastAsia="Times New Roman"/>
          <w:b/>
          <w:bCs/>
          <w:sz w:val="28"/>
          <w:szCs w:val="28"/>
        </w:rPr>
      </w:pPr>
    </w:p>
    <w:p w:rsidR="00BF0E24" w:rsidRPr="004B25CA" w:rsidRDefault="00FE366F" w:rsidP="004B25CA">
      <w:pPr>
        <w:contextualSpacing/>
        <w:jc w:val="center"/>
        <w:divId w:val="1312447166"/>
        <w:rPr>
          <w:rFonts w:eastAsia="Times New Roman"/>
          <w:b/>
          <w:bCs/>
          <w:sz w:val="28"/>
          <w:szCs w:val="28"/>
        </w:rPr>
      </w:pPr>
      <w:r w:rsidRPr="004B25CA">
        <w:rPr>
          <w:rStyle w:val="docuntyped-number"/>
          <w:rFonts w:eastAsia="Times New Roman"/>
          <w:b/>
          <w:bCs/>
          <w:sz w:val="28"/>
          <w:szCs w:val="28"/>
        </w:rPr>
        <w:t xml:space="preserve">III. </w:t>
      </w:r>
      <w:r w:rsidRPr="004B25CA">
        <w:rPr>
          <w:rStyle w:val="docuntyped-name"/>
          <w:rFonts w:eastAsia="Times New Roman"/>
          <w:b/>
          <w:bCs/>
          <w:sz w:val="28"/>
          <w:szCs w:val="28"/>
        </w:rPr>
        <w:t>Порядок учета муниципального имущества</w:t>
      </w:r>
    </w:p>
    <w:p w:rsidR="00035A85" w:rsidRPr="004B25CA" w:rsidRDefault="00FE366F" w:rsidP="004B25CA">
      <w:pPr>
        <w:pStyle w:val="ConsPlusNormal"/>
        <w:ind w:firstLine="709"/>
        <w:contextualSpacing/>
        <w:jc w:val="both"/>
        <w:divId w:val="1706713741"/>
        <w:rPr>
          <w:rFonts w:ascii="Times New Roman" w:hAnsi="Times New Roman" w:cs="Times New Roman"/>
          <w:sz w:val="28"/>
          <w:szCs w:val="28"/>
        </w:rPr>
      </w:pPr>
      <w:r w:rsidRPr="004B25CA">
        <w:rPr>
          <w:rFonts w:ascii="Times New Roman" w:hAnsi="Times New Roman" w:cs="Times New Roman"/>
          <w:sz w:val="28"/>
          <w:szCs w:val="28"/>
        </w:rPr>
        <w:t xml:space="preserve">15. </w:t>
      </w:r>
      <w:r w:rsidR="003D604A" w:rsidRPr="004B25CA">
        <w:rPr>
          <w:rFonts w:ascii="Times New Roman" w:hAnsi="Times New Roman" w:cs="Times New Roman"/>
          <w:sz w:val="28"/>
          <w:szCs w:val="28"/>
        </w:rPr>
        <w:t xml:space="preserve">Правообладатель для внесения в реестр сведений об объекте учета, приобретенном им по договорам или иным основаниям, поступающем в его хозяйственное ведение или оперативное управление в порядке, установленном законодательством Российской Федерации, в 7-дневный срок со дня принятия к бухгалтерскому учету обязан представить </w:t>
      </w:r>
      <w:r w:rsidR="00C3676A" w:rsidRPr="004B25CA">
        <w:rPr>
          <w:rFonts w:ascii="Times New Roman" w:hAnsi="Times New Roman" w:cs="Times New Roman"/>
          <w:sz w:val="28"/>
          <w:szCs w:val="28"/>
        </w:rPr>
        <w:t>Главе администрации (или должностному лицу);</w:t>
      </w:r>
    </w:p>
    <w:p w:rsidR="003D604A" w:rsidRPr="004B25CA" w:rsidRDefault="003D604A" w:rsidP="004B25CA">
      <w:pPr>
        <w:pStyle w:val="ConsPlusNormal"/>
        <w:ind w:firstLine="709"/>
        <w:contextualSpacing/>
        <w:jc w:val="both"/>
        <w:divId w:val="1706713741"/>
        <w:rPr>
          <w:rFonts w:ascii="Times New Roman" w:hAnsi="Times New Roman" w:cs="Times New Roman"/>
          <w:sz w:val="28"/>
          <w:szCs w:val="28"/>
        </w:rPr>
      </w:pPr>
      <w:r w:rsidRPr="004B25CA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37" w:tooltip="ЗАЯВЛЕНИЕ">
        <w:r w:rsidRPr="004B25CA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4B25CA">
        <w:rPr>
          <w:rFonts w:ascii="Times New Roman" w:hAnsi="Times New Roman" w:cs="Times New Roman"/>
          <w:sz w:val="28"/>
          <w:szCs w:val="28"/>
        </w:rPr>
        <w:t xml:space="preserve"> правообладателя о включении в реестр согласно приложению №</w:t>
      </w:r>
      <w:r w:rsidR="00CB2308">
        <w:rPr>
          <w:rFonts w:ascii="Times New Roman" w:hAnsi="Times New Roman" w:cs="Times New Roman"/>
          <w:sz w:val="28"/>
          <w:szCs w:val="28"/>
        </w:rPr>
        <w:t xml:space="preserve"> </w:t>
      </w:r>
      <w:r w:rsidR="00035A85" w:rsidRPr="004B25CA">
        <w:rPr>
          <w:rFonts w:ascii="Times New Roman" w:hAnsi="Times New Roman" w:cs="Times New Roman"/>
          <w:sz w:val="28"/>
          <w:szCs w:val="28"/>
        </w:rPr>
        <w:t>6</w:t>
      </w:r>
      <w:r w:rsidRPr="004B25CA">
        <w:rPr>
          <w:rFonts w:ascii="Times New Roman" w:hAnsi="Times New Roman" w:cs="Times New Roman"/>
          <w:sz w:val="28"/>
          <w:szCs w:val="28"/>
        </w:rPr>
        <w:t>;</w:t>
      </w:r>
    </w:p>
    <w:p w:rsidR="003D604A" w:rsidRPr="004B25CA" w:rsidRDefault="003D604A" w:rsidP="004B25CA">
      <w:pPr>
        <w:pStyle w:val="ConsPlusNormal"/>
        <w:ind w:firstLine="709"/>
        <w:contextualSpacing/>
        <w:jc w:val="both"/>
        <w:divId w:val="1706713741"/>
        <w:rPr>
          <w:rFonts w:ascii="Times New Roman" w:hAnsi="Times New Roman" w:cs="Times New Roman"/>
          <w:sz w:val="28"/>
          <w:szCs w:val="28"/>
        </w:rPr>
      </w:pPr>
      <w:r w:rsidRPr="004B25CA">
        <w:rPr>
          <w:rFonts w:ascii="Times New Roman" w:hAnsi="Times New Roman" w:cs="Times New Roman"/>
          <w:sz w:val="28"/>
          <w:szCs w:val="28"/>
        </w:rPr>
        <w:t>- сведения об объекте учета, соответствующие виду объекта учета:</w:t>
      </w:r>
    </w:p>
    <w:p w:rsidR="003D604A" w:rsidRPr="004B25CA" w:rsidRDefault="003D604A" w:rsidP="004B25CA">
      <w:pPr>
        <w:pStyle w:val="ConsPlusNormal"/>
        <w:ind w:firstLine="709"/>
        <w:contextualSpacing/>
        <w:jc w:val="both"/>
        <w:divId w:val="1706713741"/>
        <w:rPr>
          <w:rFonts w:ascii="Times New Roman" w:hAnsi="Times New Roman" w:cs="Times New Roman"/>
          <w:sz w:val="28"/>
          <w:szCs w:val="28"/>
        </w:rPr>
      </w:pPr>
      <w:r w:rsidRPr="004B25CA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74" w:tooltip="СВЕДЕНИЯ">
        <w:r w:rsidRPr="004B25CA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4B25CA">
        <w:rPr>
          <w:rFonts w:ascii="Times New Roman" w:hAnsi="Times New Roman" w:cs="Times New Roman"/>
          <w:sz w:val="28"/>
          <w:szCs w:val="28"/>
        </w:rPr>
        <w:t xml:space="preserve"> о зданиях, помещениях, сооружениях, объектах незавершенного строительства согласно приложению № </w:t>
      </w:r>
      <w:r w:rsidR="00035A85" w:rsidRPr="004B25CA">
        <w:rPr>
          <w:rFonts w:ascii="Times New Roman" w:hAnsi="Times New Roman" w:cs="Times New Roman"/>
          <w:sz w:val="28"/>
          <w:szCs w:val="28"/>
        </w:rPr>
        <w:t>7</w:t>
      </w:r>
      <w:r w:rsidRPr="004B25CA">
        <w:rPr>
          <w:rFonts w:ascii="Times New Roman" w:hAnsi="Times New Roman" w:cs="Times New Roman"/>
          <w:sz w:val="28"/>
          <w:szCs w:val="28"/>
        </w:rPr>
        <w:t>, если в хозяйственное ведение или оперативное управление поступило недвижимое имущество,</w:t>
      </w:r>
    </w:p>
    <w:p w:rsidR="003D604A" w:rsidRPr="004B25CA" w:rsidRDefault="003D604A" w:rsidP="00157DB3">
      <w:pPr>
        <w:pStyle w:val="ConsPlusNormal"/>
        <w:ind w:firstLine="709"/>
        <w:contextualSpacing/>
        <w:jc w:val="both"/>
        <w:divId w:val="1706713741"/>
        <w:rPr>
          <w:rFonts w:ascii="Times New Roman" w:hAnsi="Times New Roman" w:cs="Times New Roman"/>
          <w:sz w:val="28"/>
          <w:szCs w:val="28"/>
        </w:rPr>
      </w:pPr>
      <w:r w:rsidRPr="004B25CA">
        <w:rPr>
          <w:rFonts w:ascii="Times New Roman" w:hAnsi="Times New Roman" w:cs="Times New Roman"/>
          <w:sz w:val="28"/>
          <w:szCs w:val="28"/>
        </w:rPr>
        <w:t xml:space="preserve">- </w:t>
      </w:r>
      <w:hyperlink w:anchor="P311" w:tooltip="СВЕДЕНИЯ">
        <w:r w:rsidRPr="004B25CA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4B25CA">
        <w:rPr>
          <w:rFonts w:ascii="Times New Roman" w:hAnsi="Times New Roman" w:cs="Times New Roman"/>
          <w:sz w:val="28"/>
          <w:szCs w:val="28"/>
        </w:rPr>
        <w:t xml:space="preserve"> о движимом имуществе и нематериальных активах согласно </w:t>
      </w:r>
      <w:r w:rsidRPr="004B25C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приложению № </w:t>
      </w:r>
      <w:r w:rsidR="00035A85" w:rsidRPr="004B25CA">
        <w:rPr>
          <w:rFonts w:ascii="Times New Roman" w:hAnsi="Times New Roman" w:cs="Times New Roman"/>
          <w:sz w:val="28"/>
          <w:szCs w:val="28"/>
        </w:rPr>
        <w:t>8</w:t>
      </w:r>
      <w:r w:rsidRPr="004B25CA">
        <w:rPr>
          <w:rFonts w:ascii="Times New Roman" w:hAnsi="Times New Roman" w:cs="Times New Roman"/>
          <w:sz w:val="28"/>
          <w:szCs w:val="28"/>
        </w:rPr>
        <w:t xml:space="preserve">, если в хозяйственное ведение или оперативное управление поступили движимое имущество или нематериальные активы балансовой стоимостью более </w:t>
      </w:r>
      <w:r w:rsidR="00157DB3">
        <w:rPr>
          <w:rFonts w:ascii="Times New Roman" w:hAnsi="Times New Roman" w:cs="Times New Roman"/>
          <w:sz w:val="28"/>
          <w:szCs w:val="28"/>
        </w:rPr>
        <w:t>10</w:t>
      </w:r>
      <w:r w:rsidRPr="004B25CA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3D604A" w:rsidRPr="004B25CA" w:rsidRDefault="003D604A" w:rsidP="004B25CA">
      <w:pPr>
        <w:pStyle w:val="ConsPlusNormal"/>
        <w:ind w:firstLine="709"/>
        <w:contextualSpacing/>
        <w:jc w:val="both"/>
        <w:divId w:val="1706713741"/>
        <w:rPr>
          <w:rFonts w:ascii="Times New Roman" w:hAnsi="Times New Roman" w:cs="Times New Roman"/>
          <w:sz w:val="28"/>
          <w:szCs w:val="28"/>
        </w:rPr>
      </w:pPr>
      <w:r w:rsidRPr="004B25CA">
        <w:rPr>
          <w:rFonts w:ascii="Times New Roman" w:hAnsi="Times New Roman" w:cs="Times New Roman"/>
          <w:sz w:val="28"/>
          <w:szCs w:val="28"/>
        </w:rPr>
        <w:t xml:space="preserve">- надлежащим образом заверенные копии документов, подтверждающих приобретение правообладателем объекта учета областного имущества и возникновение </w:t>
      </w:r>
      <w:r w:rsidR="00CB2308">
        <w:rPr>
          <w:rFonts w:ascii="Times New Roman" w:hAnsi="Times New Roman" w:cs="Times New Roman"/>
          <w:sz w:val="28"/>
          <w:szCs w:val="28"/>
        </w:rPr>
        <w:t>соответствующего вещного права.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 xml:space="preserve">16. </w:t>
      </w:r>
      <w:proofErr w:type="gramStart"/>
      <w:r w:rsidRPr="004B25CA">
        <w:rPr>
          <w:sz w:val="28"/>
          <w:szCs w:val="28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</w:t>
      </w:r>
      <w:r w:rsidR="00813EF8" w:rsidRPr="004B25CA">
        <w:rPr>
          <w:sz w:val="28"/>
          <w:szCs w:val="28"/>
        </w:rPr>
        <w:t xml:space="preserve"> (должностное лицо выявившее имущество)</w:t>
      </w:r>
      <w:r w:rsidRPr="004B25CA">
        <w:rPr>
          <w:sz w:val="28"/>
          <w:szCs w:val="28"/>
        </w:rPr>
        <w:t xml:space="preserve">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</w:t>
      </w:r>
      <w:proofErr w:type="gramEnd"/>
      <w:r w:rsidRPr="004B25CA">
        <w:rPr>
          <w:sz w:val="28"/>
          <w:szCs w:val="28"/>
        </w:rPr>
        <w:t xml:space="preserve"> одновременным направлением подтверждающих документов.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 xml:space="preserve">17. </w:t>
      </w:r>
      <w:proofErr w:type="gramStart"/>
      <w:r w:rsidRPr="004B25CA">
        <w:rPr>
          <w:sz w:val="28"/>
          <w:szCs w:val="28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4B25CA">
        <w:rPr>
          <w:sz w:val="28"/>
          <w:szCs w:val="28"/>
        </w:rPr>
        <w:t xml:space="preserve"> объекта учета), направить </w:t>
      </w:r>
      <w:r w:rsidR="00BE7EE5" w:rsidRPr="004B25CA">
        <w:rPr>
          <w:sz w:val="28"/>
          <w:szCs w:val="28"/>
        </w:rPr>
        <w:t>Главе Администрации (или должностному лицу)</w:t>
      </w:r>
      <w:r w:rsidRPr="004B25CA">
        <w:rPr>
          <w:sz w:val="28"/>
          <w:szCs w:val="28"/>
        </w:rPr>
        <w:t xml:space="preserve">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18. В случае</w:t>
      </w:r>
      <w:proofErr w:type="gramStart"/>
      <w:r w:rsidRPr="004B25CA">
        <w:rPr>
          <w:sz w:val="28"/>
          <w:szCs w:val="28"/>
        </w:rPr>
        <w:t>,</w:t>
      </w:r>
      <w:proofErr w:type="gramEnd"/>
      <w:r w:rsidRPr="004B25CA">
        <w:rPr>
          <w:sz w:val="28"/>
          <w:szCs w:val="28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</w:t>
      </w:r>
      <w:r w:rsidR="00BE7EE5" w:rsidRPr="004B25CA">
        <w:rPr>
          <w:sz w:val="28"/>
          <w:szCs w:val="28"/>
        </w:rPr>
        <w:t>Главе Администрации</w:t>
      </w:r>
      <w:r w:rsidRPr="004B25CA">
        <w:rPr>
          <w:sz w:val="28"/>
          <w:szCs w:val="28"/>
        </w:rPr>
        <w:t xml:space="preserve"> </w:t>
      </w:r>
      <w:r w:rsidR="00BE7EE5" w:rsidRPr="004B25CA">
        <w:rPr>
          <w:sz w:val="28"/>
          <w:szCs w:val="28"/>
        </w:rPr>
        <w:t xml:space="preserve">(или должностному лицу) </w:t>
      </w:r>
      <w:r w:rsidRPr="004B25CA">
        <w:rPr>
          <w:sz w:val="28"/>
          <w:szCs w:val="28"/>
        </w:rPr>
        <w:t>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абзаце первом настоящего пункта, в отношении каждого объекта учета.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 xml:space="preserve">19. </w:t>
      </w:r>
      <w:proofErr w:type="gramStart"/>
      <w:r w:rsidRPr="004B25CA">
        <w:rPr>
          <w:sz w:val="28"/>
          <w:szCs w:val="28"/>
        </w:rPr>
        <w:t xml:space="preserve">В случае засекречивания сведений об учтенном в реестре объекте учета и (или) о лицах, обладающих правами на муниципальное имущество и </w:t>
      </w:r>
      <w:r w:rsidRPr="004B25CA">
        <w:rPr>
          <w:sz w:val="28"/>
          <w:szCs w:val="28"/>
        </w:rPr>
        <w:lastRenderedPageBreak/>
        <w:t xml:space="preserve">сведениями о нем, правообладатель обязан не позднее дня, следующего за днем получения документа, подтверждающего их засекречивание, направить </w:t>
      </w:r>
      <w:r w:rsidR="00BE7EE5" w:rsidRPr="004B25CA">
        <w:rPr>
          <w:sz w:val="28"/>
          <w:szCs w:val="28"/>
        </w:rPr>
        <w:t>Главе администрации (или должностному лицу)</w:t>
      </w:r>
      <w:r w:rsidRPr="004B25CA">
        <w:rPr>
          <w:sz w:val="28"/>
          <w:szCs w:val="28"/>
        </w:rPr>
        <w:t xml:space="preserve"> обращение об исключении из реестра засекреченных сведений с указанием в нем реестрового номера объекта учета, наименований засекреченных в</w:t>
      </w:r>
      <w:proofErr w:type="gramEnd"/>
      <w:r w:rsidRPr="004B25CA">
        <w:rPr>
          <w:sz w:val="28"/>
          <w:szCs w:val="28"/>
        </w:rPr>
        <w:t xml:space="preserve"> них сведений и реквизитов документов, подтверждающих засекречивание этих сведений.</w:t>
      </w:r>
    </w:p>
    <w:p w:rsidR="00BF0E24" w:rsidRPr="004B25CA" w:rsidRDefault="00BE7EE5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Должностное лицо</w:t>
      </w:r>
      <w:r w:rsidR="003507EA" w:rsidRPr="004B25CA">
        <w:rPr>
          <w:sz w:val="28"/>
          <w:szCs w:val="28"/>
        </w:rPr>
        <w:t xml:space="preserve"> </w:t>
      </w:r>
      <w:r w:rsidR="00FE366F" w:rsidRPr="004B25CA">
        <w:rPr>
          <w:sz w:val="28"/>
          <w:szCs w:val="28"/>
        </w:rPr>
        <w:t xml:space="preserve">не позднее дня, следующего за днем получения обращения об исключении из реестра засекреченных сведений, </w:t>
      </w:r>
      <w:proofErr w:type="gramStart"/>
      <w:r w:rsidR="00FE366F" w:rsidRPr="004B25CA">
        <w:rPr>
          <w:sz w:val="28"/>
          <w:szCs w:val="28"/>
        </w:rPr>
        <w:t>обязан</w:t>
      </w:r>
      <w:proofErr w:type="gramEnd"/>
      <w:r w:rsidR="00FE366F" w:rsidRPr="004B25CA">
        <w:rPr>
          <w:sz w:val="28"/>
          <w:szCs w:val="28"/>
        </w:rPr>
        <w:t xml:space="preserve">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 xml:space="preserve">20. Сведения об объекте учета, заявления и документы, указанные в </w:t>
      </w:r>
      <w:hyperlink r:id="rId18" w:anchor="/document/99/1304193780/XA00M9I2N5/" w:tgtFrame="_self" w:history="1">
        <w:r w:rsidRPr="00CB2308">
          <w:rPr>
            <w:rStyle w:val="a4"/>
            <w:color w:val="auto"/>
            <w:sz w:val="28"/>
            <w:szCs w:val="28"/>
            <w:u w:val="none"/>
          </w:rPr>
          <w:t>пунктах 15</w:t>
        </w:r>
      </w:hyperlink>
      <w:r w:rsidRPr="00CB2308">
        <w:rPr>
          <w:sz w:val="28"/>
          <w:szCs w:val="28"/>
        </w:rPr>
        <w:t>-</w:t>
      </w:r>
      <w:hyperlink r:id="rId19" w:anchor="/document/99/1304193780/XA00MB82NE/" w:tgtFrame="_self" w:history="1">
        <w:r w:rsidRPr="00CB2308">
          <w:rPr>
            <w:rStyle w:val="a4"/>
            <w:color w:val="auto"/>
            <w:sz w:val="28"/>
            <w:szCs w:val="28"/>
            <w:u w:val="none"/>
          </w:rPr>
          <w:t>18 настоящего Порядка</w:t>
        </w:r>
      </w:hyperlink>
      <w:r w:rsidR="003507EA" w:rsidRPr="00CB2308">
        <w:rPr>
          <w:sz w:val="28"/>
          <w:szCs w:val="28"/>
        </w:rPr>
        <w:t>,</w:t>
      </w:r>
      <w:r w:rsidR="003507EA" w:rsidRPr="004B25CA">
        <w:rPr>
          <w:sz w:val="28"/>
          <w:szCs w:val="28"/>
        </w:rPr>
        <w:t xml:space="preserve"> направляются  </w:t>
      </w:r>
      <w:r w:rsidR="00BE7EE5" w:rsidRPr="004B25CA">
        <w:rPr>
          <w:sz w:val="28"/>
          <w:szCs w:val="28"/>
        </w:rPr>
        <w:t>должностному</w:t>
      </w:r>
      <w:r w:rsidR="004B25CA">
        <w:rPr>
          <w:sz w:val="28"/>
          <w:szCs w:val="28"/>
        </w:rPr>
        <w:t xml:space="preserve"> лицу </w:t>
      </w:r>
      <w:r w:rsidRPr="004B25CA">
        <w:rPr>
          <w:sz w:val="28"/>
          <w:szCs w:val="28"/>
        </w:rPr>
        <w:t xml:space="preserve">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4B25CA">
        <w:rPr>
          <w:sz w:val="28"/>
          <w:szCs w:val="28"/>
        </w:rPr>
        <w:t>подписи</w:t>
      </w:r>
      <w:proofErr w:type="gramEnd"/>
      <w:r w:rsidRPr="004B25CA">
        <w:rPr>
          <w:sz w:val="28"/>
          <w:szCs w:val="28"/>
        </w:rPr>
        <w:t xml:space="preserve"> уполномоченным должностным лицом правообладателя.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4B25CA">
        <w:rPr>
          <w:sz w:val="28"/>
          <w:szCs w:val="28"/>
        </w:rPr>
        <w:t>о</w:t>
      </w:r>
      <w:proofErr w:type="gramEnd"/>
      <w:r w:rsidRPr="004B25CA">
        <w:rPr>
          <w:sz w:val="28"/>
          <w:szCs w:val="28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BF0E24" w:rsidRPr="004B25CA" w:rsidRDefault="003507EA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22. Уполномоченное лицо</w:t>
      </w:r>
      <w:r w:rsidR="00FE366F" w:rsidRPr="004B25CA">
        <w:rPr>
          <w:sz w:val="28"/>
          <w:szCs w:val="28"/>
        </w:rPr>
        <w:t xml:space="preserve">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proofErr w:type="gramStart"/>
      <w:r w:rsidRPr="004B25CA">
        <w:rPr>
          <w:sz w:val="28"/>
          <w:szCs w:val="28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в) о приостановлении процедуры учета в реестре объекта учета в следующих случаях: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proofErr w:type="gramStart"/>
      <w:r w:rsidRPr="004B25CA">
        <w:rPr>
          <w:sz w:val="28"/>
          <w:szCs w:val="28"/>
        </w:rPr>
        <w:t>установлены</w:t>
      </w:r>
      <w:proofErr w:type="gramEnd"/>
      <w:r w:rsidRPr="004B25CA">
        <w:rPr>
          <w:sz w:val="28"/>
          <w:szCs w:val="28"/>
        </w:rPr>
        <w:t xml:space="preserve"> неполнота и (или) недостоверность содержащихся в документах правообладателя сведений;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lastRenderedPageBreak/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 xml:space="preserve">В случае принятия уполномоченным </w:t>
      </w:r>
      <w:r w:rsidR="003507EA" w:rsidRPr="004B25CA">
        <w:rPr>
          <w:sz w:val="28"/>
          <w:szCs w:val="28"/>
        </w:rPr>
        <w:t>лицом</w:t>
      </w:r>
      <w:r w:rsidRPr="004B25CA">
        <w:rPr>
          <w:sz w:val="28"/>
          <w:szCs w:val="28"/>
        </w:rPr>
        <w:t xml:space="preserve"> решения, предусмотренного </w:t>
      </w:r>
      <w:hyperlink r:id="rId20" w:anchor="/document/99/1304193780/XA00MAK2NA/" w:tgtFrame="_self" w:history="1">
        <w:r w:rsidRPr="00CB2308">
          <w:rPr>
            <w:rStyle w:val="a4"/>
            <w:color w:val="auto"/>
            <w:sz w:val="28"/>
            <w:szCs w:val="28"/>
            <w:u w:val="none"/>
          </w:rPr>
          <w:t>подпунктом "в" настоящего пункта</w:t>
        </w:r>
      </w:hyperlink>
      <w:r w:rsidR="003507EA" w:rsidRPr="004B25CA">
        <w:rPr>
          <w:sz w:val="28"/>
          <w:szCs w:val="28"/>
        </w:rPr>
        <w:t>, уполномоченное лицо</w:t>
      </w:r>
      <w:r w:rsidRPr="004B25CA">
        <w:rPr>
          <w:sz w:val="28"/>
          <w:szCs w:val="28"/>
        </w:rPr>
        <w:t xml:space="preserve">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 xml:space="preserve">23. </w:t>
      </w:r>
      <w:proofErr w:type="gramStart"/>
      <w:r w:rsidRPr="004B25CA">
        <w:rPr>
          <w:sz w:val="28"/>
          <w:szCs w:val="28"/>
        </w:rPr>
        <w:t xml:space="preserve"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</w:t>
      </w:r>
      <w:r w:rsidR="003507EA" w:rsidRPr="004B25CA">
        <w:rPr>
          <w:sz w:val="28"/>
          <w:szCs w:val="28"/>
        </w:rPr>
        <w:t>учтено в реестре, уполномоченное лицо</w:t>
      </w:r>
      <w:r w:rsidRPr="004B25CA">
        <w:rPr>
          <w:sz w:val="28"/>
          <w:szCs w:val="28"/>
        </w:rPr>
        <w:t xml:space="preserve"> в 7-дневный срок:</w:t>
      </w:r>
      <w:proofErr w:type="gramEnd"/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а) вносит в реестр сведения об объекте учета, в том числе о правообладателях (при наличии);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BF0E24" w:rsidRPr="00CB2308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 xml:space="preserve">24. </w:t>
      </w:r>
      <w:proofErr w:type="gramStart"/>
      <w:r w:rsidRPr="004B25CA">
        <w:rPr>
          <w:sz w:val="28"/>
          <w:szCs w:val="28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4B25CA">
        <w:rPr>
          <w:sz w:val="28"/>
          <w:szCs w:val="28"/>
        </w:rPr>
        <w:t>, осуще</w:t>
      </w:r>
      <w:r w:rsidR="003507EA" w:rsidRPr="004B25CA">
        <w:rPr>
          <w:sz w:val="28"/>
          <w:szCs w:val="28"/>
        </w:rPr>
        <w:t xml:space="preserve">ствляется </w:t>
      </w:r>
      <w:r w:rsidR="00BE7EE5" w:rsidRPr="004B25CA">
        <w:rPr>
          <w:sz w:val="28"/>
          <w:szCs w:val="28"/>
        </w:rPr>
        <w:t>должностным</w:t>
      </w:r>
      <w:r w:rsidR="003507EA" w:rsidRPr="004B25CA">
        <w:rPr>
          <w:sz w:val="28"/>
          <w:szCs w:val="28"/>
        </w:rPr>
        <w:t xml:space="preserve"> лицом</w:t>
      </w:r>
      <w:r w:rsidRPr="004B25CA">
        <w:rPr>
          <w:sz w:val="28"/>
          <w:szCs w:val="28"/>
        </w:rPr>
        <w:t xml:space="preserve"> в порядке, установленном </w:t>
      </w:r>
      <w:hyperlink r:id="rId21" w:anchor="/document/99/1304193780/XA00M9I2N5/" w:tgtFrame="_self" w:history="1">
        <w:r w:rsidRPr="00CB2308">
          <w:rPr>
            <w:rStyle w:val="a4"/>
            <w:color w:val="auto"/>
            <w:sz w:val="28"/>
            <w:szCs w:val="28"/>
            <w:u w:val="none"/>
          </w:rPr>
          <w:t>пунктами 15</w:t>
        </w:r>
      </w:hyperlink>
      <w:r w:rsidRPr="00CB2308">
        <w:rPr>
          <w:sz w:val="28"/>
          <w:szCs w:val="28"/>
        </w:rPr>
        <w:t>-</w:t>
      </w:r>
      <w:hyperlink r:id="rId22" w:anchor="/document/99/1304193780/XA00MB62ND/" w:tgtFrame="_self" w:history="1">
        <w:r w:rsidRPr="00CB2308">
          <w:rPr>
            <w:rStyle w:val="a4"/>
            <w:color w:val="auto"/>
            <w:sz w:val="28"/>
            <w:szCs w:val="28"/>
            <w:u w:val="none"/>
          </w:rPr>
          <w:t>23 настоящего Порядка</w:t>
        </w:r>
      </w:hyperlink>
      <w:r w:rsidRPr="00CB2308">
        <w:rPr>
          <w:sz w:val="28"/>
          <w:szCs w:val="28"/>
        </w:rPr>
        <w:t>.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 xml:space="preserve"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</w:t>
      </w:r>
      <w:r w:rsidR="00BE7EE5" w:rsidRPr="004B25CA">
        <w:rPr>
          <w:sz w:val="28"/>
          <w:szCs w:val="28"/>
        </w:rPr>
        <w:t>должностным</w:t>
      </w:r>
      <w:r w:rsidRPr="004B25CA">
        <w:rPr>
          <w:sz w:val="28"/>
          <w:szCs w:val="28"/>
        </w:rPr>
        <w:t xml:space="preserve"> </w:t>
      </w:r>
      <w:r w:rsidR="003507EA" w:rsidRPr="004B25CA">
        <w:rPr>
          <w:sz w:val="28"/>
          <w:szCs w:val="28"/>
        </w:rPr>
        <w:t>лицом</w:t>
      </w:r>
      <w:r w:rsidRPr="004B25CA">
        <w:rPr>
          <w:sz w:val="28"/>
          <w:szCs w:val="28"/>
        </w:rPr>
        <w:t xml:space="preserve"> самостоятельно.</w:t>
      </w:r>
    </w:p>
    <w:p w:rsidR="00BF0E24" w:rsidRPr="004B25CA" w:rsidRDefault="00FE366F" w:rsidP="004B25CA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4B25CA">
        <w:rPr>
          <w:sz w:val="28"/>
          <w:szCs w:val="28"/>
        </w:rPr>
        <w:t xml:space="preserve">26. Заявления, обращение и требования, предусмотренные настоящим Порядком, направляются в порядке и по формам, определяемым </w:t>
      </w:r>
      <w:r w:rsidR="00BE7EE5" w:rsidRPr="004B25CA">
        <w:rPr>
          <w:sz w:val="28"/>
          <w:szCs w:val="28"/>
        </w:rPr>
        <w:t>должностным</w:t>
      </w:r>
      <w:r w:rsidRPr="004B25CA">
        <w:rPr>
          <w:sz w:val="28"/>
          <w:szCs w:val="28"/>
        </w:rPr>
        <w:t xml:space="preserve"> </w:t>
      </w:r>
      <w:r w:rsidR="003507EA" w:rsidRPr="004B25CA">
        <w:rPr>
          <w:sz w:val="28"/>
          <w:szCs w:val="28"/>
        </w:rPr>
        <w:t>лицом</w:t>
      </w:r>
      <w:r w:rsidRPr="004B25CA">
        <w:rPr>
          <w:sz w:val="28"/>
          <w:szCs w:val="28"/>
        </w:rPr>
        <w:t xml:space="preserve"> самостоятельно.</w:t>
      </w:r>
    </w:p>
    <w:p w:rsidR="00BF0E24" w:rsidRPr="00CB2308" w:rsidRDefault="00FE366F" w:rsidP="00CB2308">
      <w:pPr>
        <w:jc w:val="center"/>
        <w:divId w:val="1190988721"/>
        <w:rPr>
          <w:rFonts w:eastAsia="Times New Roman"/>
          <w:b/>
          <w:bCs/>
          <w:sz w:val="28"/>
          <w:szCs w:val="28"/>
        </w:rPr>
      </w:pPr>
      <w:r w:rsidRPr="00CB2308">
        <w:rPr>
          <w:rStyle w:val="docuntyped-number"/>
          <w:rFonts w:eastAsia="Times New Roman"/>
          <w:b/>
          <w:bCs/>
          <w:sz w:val="28"/>
          <w:szCs w:val="28"/>
        </w:rPr>
        <w:t xml:space="preserve">IV. </w:t>
      </w:r>
      <w:r w:rsidRPr="00CB2308">
        <w:rPr>
          <w:rStyle w:val="docuntyped-name"/>
          <w:rFonts w:eastAsia="Times New Roman"/>
          <w:b/>
          <w:bCs/>
          <w:sz w:val="28"/>
          <w:szCs w:val="28"/>
        </w:rPr>
        <w:t>Предоставление информации из реестра</w:t>
      </w:r>
    </w:p>
    <w:p w:rsidR="00BF0E24" w:rsidRPr="00CB2308" w:rsidRDefault="00FE366F" w:rsidP="00CB2308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CB2308">
        <w:rPr>
          <w:sz w:val="28"/>
          <w:szCs w:val="28"/>
        </w:rPr>
        <w:t xml:space="preserve">27. </w:t>
      </w:r>
      <w:proofErr w:type="gramStart"/>
      <w:r w:rsidRPr="00CB2308">
        <w:rPr>
          <w:sz w:val="28"/>
          <w:szCs w:val="28"/>
        </w:rPr>
        <w:t>Выписка из реестра</w:t>
      </w:r>
      <w:r w:rsidR="00E04669" w:rsidRPr="00CB2308">
        <w:rPr>
          <w:sz w:val="28"/>
          <w:szCs w:val="28"/>
        </w:rPr>
        <w:t xml:space="preserve"> (</w:t>
      </w:r>
      <w:r w:rsidR="00593CCC" w:rsidRPr="00CB2308">
        <w:rPr>
          <w:sz w:val="28"/>
          <w:szCs w:val="28"/>
        </w:rPr>
        <w:t>ф</w:t>
      </w:r>
      <w:r w:rsidR="00E04669" w:rsidRPr="00CB2308">
        <w:rPr>
          <w:sz w:val="28"/>
          <w:szCs w:val="28"/>
        </w:rPr>
        <w:t xml:space="preserve">орма приведена в </w:t>
      </w:r>
      <w:hyperlink r:id="rId23" w:anchor="/document/99/1304193780/XA00M2Q2MC/" w:tgtFrame="_self" w:history="1">
        <w:r w:rsidR="00E04669" w:rsidRPr="00CB2308">
          <w:rPr>
            <w:rStyle w:val="a4"/>
            <w:color w:val="auto"/>
            <w:sz w:val="28"/>
            <w:szCs w:val="28"/>
            <w:u w:val="none"/>
          </w:rPr>
          <w:t>приложении 2 к настоящему Порядку</w:t>
        </w:r>
      </w:hyperlink>
      <w:r w:rsidR="00E04669" w:rsidRPr="00CB2308">
        <w:rPr>
          <w:rStyle w:val="a4"/>
          <w:color w:val="auto"/>
          <w:sz w:val="28"/>
          <w:szCs w:val="28"/>
          <w:u w:val="none"/>
        </w:rPr>
        <w:t>)</w:t>
      </w:r>
      <w:r w:rsidRPr="00CB2308">
        <w:rPr>
          <w:sz w:val="28"/>
          <w:szCs w:val="28"/>
        </w:rPr>
        <w:t>, уведомление об отсутствии запрашиваемой информации в реестре</w:t>
      </w:r>
      <w:r w:rsidR="00E04669" w:rsidRPr="00CB2308">
        <w:rPr>
          <w:sz w:val="28"/>
          <w:szCs w:val="28"/>
        </w:rPr>
        <w:t xml:space="preserve"> (</w:t>
      </w:r>
      <w:r w:rsidR="00593CCC" w:rsidRPr="00CB2308">
        <w:rPr>
          <w:sz w:val="28"/>
          <w:szCs w:val="28"/>
        </w:rPr>
        <w:t>ф</w:t>
      </w:r>
      <w:r w:rsidR="00E04669" w:rsidRPr="00CB2308">
        <w:rPr>
          <w:sz w:val="28"/>
          <w:szCs w:val="28"/>
        </w:rPr>
        <w:t xml:space="preserve">орма приведена в </w:t>
      </w:r>
      <w:hyperlink r:id="rId24" w:anchor="/document/99/1304193780/XA00M2Q2MC/" w:tgtFrame="_self" w:history="1">
        <w:r w:rsidR="00E04669" w:rsidRPr="00CB2308">
          <w:rPr>
            <w:rStyle w:val="a4"/>
            <w:color w:val="auto"/>
            <w:sz w:val="28"/>
            <w:szCs w:val="28"/>
            <w:u w:val="none"/>
          </w:rPr>
          <w:t>приложении 3 к настоящему Порядку</w:t>
        </w:r>
      </w:hyperlink>
      <w:r w:rsidR="00593CCC" w:rsidRPr="00CB2308">
        <w:rPr>
          <w:sz w:val="28"/>
          <w:szCs w:val="28"/>
        </w:rPr>
        <w:t xml:space="preserve">) </w:t>
      </w:r>
      <w:r w:rsidRPr="00CB2308">
        <w:rPr>
          <w:sz w:val="28"/>
          <w:szCs w:val="28"/>
        </w:rPr>
        <w:t xml:space="preserve"> или отказе в предоставлении сведений из реестра в случае </w:t>
      </w:r>
      <w:r w:rsidRPr="00CB2308">
        <w:rPr>
          <w:sz w:val="28"/>
          <w:szCs w:val="28"/>
        </w:rPr>
        <w:lastRenderedPageBreak/>
        <w:t xml:space="preserve">невозможности идентификации указанного </w:t>
      </w:r>
      <w:r w:rsidR="00593CCC" w:rsidRPr="00CB2308">
        <w:rPr>
          <w:sz w:val="28"/>
          <w:szCs w:val="28"/>
        </w:rPr>
        <w:t xml:space="preserve">(форма приведена в </w:t>
      </w:r>
      <w:hyperlink r:id="rId25" w:anchor="/document/99/1304193780/XA00M2Q2MC/" w:tgtFrame="_self" w:history="1">
        <w:r w:rsidR="00593CCC" w:rsidRPr="00CB2308">
          <w:rPr>
            <w:rStyle w:val="a4"/>
            <w:color w:val="auto"/>
            <w:sz w:val="28"/>
            <w:szCs w:val="28"/>
            <w:u w:val="none"/>
          </w:rPr>
          <w:t>приложении 4 к настоящему Порядку</w:t>
        </w:r>
      </w:hyperlink>
      <w:r w:rsidR="00593CCC" w:rsidRPr="00CB2308">
        <w:rPr>
          <w:sz w:val="28"/>
          <w:szCs w:val="28"/>
        </w:rPr>
        <w:t xml:space="preserve">) </w:t>
      </w:r>
      <w:r w:rsidRPr="00CB2308">
        <w:rPr>
          <w:sz w:val="28"/>
          <w:szCs w:val="28"/>
        </w:rPr>
        <w:t>в запросе объекта учета предоставляются заинтересованным лицам с помощью почтовой связи либо в электронном</w:t>
      </w:r>
      <w:proofErr w:type="gramEnd"/>
      <w:r w:rsidRPr="00CB2308">
        <w:rPr>
          <w:sz w:val="28"/>
          <w:szCs w:val="28"/>
        </w:rPr>
        <w:t xml:space="preserve"> </w:t>
      </w:r>
      <w:proofErr w:type="gramStart"/>
      <w:r w:rsidRPr="00CB2308">
        <w:rPr>
          <w:sz w:val="28"/>
          <w:szCs w:val="28"/>
        </w:rPr>
        <w:t>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(функций)", а также региональных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</w:t>
      </w:r>
      <w:proofErr w:type="gramEnd"/>
      <w:r w:rsidRPr="00CB2308">
        <w:rPr>
          <w:sz w:val="28"/>
          <w:szCs w:val="28"/>
        </w:rPr>
        <w:t xml:space="preserve"> рабочих дней со дня поступления запроса.</w:t>
      </w:r>
    </w:p>
    <w:p w:rsidR="00BF0E24" w:rsidRPr="00CB2308" w:rsidRDefault="00BE7EE5" w:rsidP="00255FFD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CB2308">
        <w:rPr>
          <w:sz w:val="28"/>
          <w:szCs w:val="28"/>
        </w:rPr>
        <w:t>Должностное</w:t>
      </w:r>
      <w:r w:rsidR="003507EA" w:rsidRPr="00CB2308">
        <w:rPr>
          <w:sz w:val="28"/>
          <w:szCs w:val="28"/>
        </w:rPr>
        <w:t xml:space="preserve"> лицо</w:t>
      </w:r>
      <w:r w:rsidR="00FE366F" w:rsidRPr="00CB2308">
        <w:rPr>
          <w:sz w:val="28"/>
          <w:szCs w:val="28"/>
        </w:rPr>
        <w:t xml:space="preserve"> вправе </w:t>
      </w:r>
      <w:proofErr w:type="gramStart"/>
      <w:r w:rsidR="00FE366F" w:rsidRPr="00CB2308">
        <w:rPr>
          <w:sz w:val="28"/>
          <w:szCs w:val="28"/>
        </w:rPr>
        <w:t>предоставлять документы</w:t>
      </w:r>
      <w:proofErr w:type="gramEnd"/>
      <w:r w:rsidR="00FE366F" w:rsidRPr="00CB2308">
        <w:rPr>
          <w:sz w:val="28"/>
          <w:szCs w:val="28"/>
        </w:rPr>
        <w:t xml:space="preserve">, указанные в настоящем пункте, безвозмездно или за плату, в случае если размер указанной платы определен решением </w:t>
      </w:r>
      <w:proofErr w:type="spellStart"/>
      <w:r w:rsidR="00255FFD">
        <w:rPr>
          <w:sz w:val="28"/>
          <w:szCs w:val="28"/>
        </w:rPr>
        <w:t>Кугушергской</w:t>
      </w:r>
      <w:proofErr w:type="spellEnd"/>
      <w:r w:rsidR="00255FFD">
        <w:rPr>
          <w:sz w:val="28"/>
          <w:szCs w:val="28"/>
        </w:rPr>
        <w:t xml:space="preserve"> сельской </w:t>
      </w:r>
      <w:r w:rsidR="003507EA" w:rsidRPr="00CB2308">
        <w:rPr>
          <w:sz w:val="28"/>
          <w:szCs w:val="28"/>
        </w:rPr>
        <w:t>Думы</w:t>
      </w:r>
      <w:r w:rsidR="00FE366F" w:rsidRPr="00CB2308">
        <w:rPr>
          <w:sz w:val="28"/>
          <w:szCs w:val="28"/>
        </w:rPr>
        <w:t xml:space="preserve">, за исключением случаев предоставления информации безвозмездно в порядке, предусмотренном </w:t>
      </w:r>
      <w:hyperlink r:id="rId26" w:anchor="/document/99/1304193780/XA00MBM2NF/" w:tgtFrame="_self" w:history="1">
        <w:r w:rsidR="00FE366F" w:rsidRPr="00CB2308">
          <w:rPr>
            <w:rStyle w:val="a4"/>
            <w:color w:val="auto"/>
            <w:sz w:val="28"/>
            <w:szCs w:val="28"/>
            <w:u w:val="none"/>
          </w:rPr>
          <w:t>пунктом 29 настоящего Порядка</w:t>
        </w:r>
      </w:hyperlink>
      <w:r w:rsidR="00FE366F" w:rsidRPr="00CB2308">
        <w:rPr>
          <w:sz w:val="28"/>
          <w:szCs w:val="28"/>
        </w:rPr>
        <w:t>.</w:t>
      </w:r>
    </w:p>
    <w:p w:rsidR="00BF0E24" w:rsidRPr="00CB2308" w:rsidRDefault="00FE366F" w:rsidP="00CB2308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CB2308">
        <w:rPr>
          <w:sz w:val="28"/>
          <w:szCs w:val="28"/>
        </w:rPr>
        <w:t xml:space="preserve"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</w:t>
      </w:r>
      <w:r w:rsidR="00FD2567" w:rsidRPr="00CB2308">
        <w:rPr>
          <w:sz w:val="28"/>
          <w:szCs w:val="28"/>
        </w:rPr>
        <w:t>должностным лицом</w:t>
      </w:r>
      <w:r w:rsidRPr="00CB2308">
        <w:rPr>
          <w:sz w:val="28"/>
          <w:szCs w:val="28"/>
        </w:rPr>
        <w:t xml:space="preserve"> самостоятельно.</w:t>
      </w:r>
    </w:p>
    <w:p w:rsidR="00BF0E24" w:rsidRPr="00CB2308" w:rsidRDefault="00FE366F" w:rsidP="00CB2308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CB2308">
        <w:rPr>
          <w:sz w:val="28"/>
          <w:szCs w:val="28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BF0E24" w:rsidRDefault="00FD2567" w:rsidP="00CB2308">
      <w:pPr>
        <w:ind w:firstLine="709"/>
        <w:contextualSpacing/>
        <w:jc w:val="both"/>
        <w:divId w:val="1706713741"/>
        <w:rPr>
          <w:sz w:val="28"/>
          <w:szCs w:val="28"/>
        </w:rPr>
      </w:pPr>
      <w:r w:rsidRPr="00CB2308">
        <w:rPr>
          <w:sz w:val="28"/>
          <w:szCs w:val="28"/>
        </w:rPr>
        <w:t xml:space="preserve">29. </w:t>
      </w:r>
      <w:proofErr w:type="gramStart"/>
      <w:r w:rsidRPr="00CB2308">
        <w:rPr>
          <w:sz w:val="28"/>
          <w:szCs w:val="28"/>
        </w:rPr>
        <w:t>Должностное</w:t>
      </w:r>
      <w:r w:rsidR="003507EA" w:rsidRPr="00CB2308">
        <w:rPr>
          <w:sz w:val="28"/>
          <w:szCs w:val="28"/>
        </w:rPr>
        <w:t xml:space="preserve"> лицо</w:t>
      </w:r>
      <w:r w:rsidR="00FE366F" w:rsidRPr="00CB2308">
        <w:rPr>
          <w:sz w:val="28"/>
          <w:szCs w:val="28"/>
        </w:rPr>
        <w:t xml:space="preserve">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 w:rsidR="00FE366F" w:rsidRPr="00CB2308">
        <w:rPr>
          <w:sz w:val="28"/>
          <w:szCs w:val="28"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</w:p>
    <w:p w:rsidR="00CB2308" w:rsidRPr="00CB2308" w:rsidRDefault="00CB2308" w:rsidP="00CB2308">
      <w:pPr>
        <w:ind w:firstLine="709"/>
        <w:contextualSpacing/>
        <w:jc w:val="both"/>
        <w:divId w:val="1706713741"/>
        <w:rPr>
          <w:sz w:val="28"/>
          <w:szCs w:val="28"/>
        </w:rPr>
      </w:pPr>
    </w:p>
    <w:p w:rsidR="00FB0D3B" w:rsidRPr="00CB2308" w:rsidRDefault="00FB0D3B" w:rsidP="00CB2308">
      <w:pPr>
        <w:pStyle w:val="ConsPlusNormal"/>
        <w:ind w:firstLine="0"/>
        <w:jc w:val="center"/>
        <w:divId w:val="1706713741"/>
        <w:rPr>
          <w:rFonts w:ascii="Times New Roman" w:hAnsi="Times New Roman" w:cs="Times New Roman"/>
          <w:b/>
          <w:sz w:val="28"/>
          <w:szCs w:val="28"/>
        </w:rPr>
      </w:pPr>
      <w:r w:rsidRPr="00CB2308">
        <w:rPr>
          <w:rStyle w:val="docuntyped-number"/>
          <w:rFonts w:ascii="Times New Roman" w:hAnsi="Times New Roman" w:cs="Times New Roman"/>
          <w:b/>
          <w:bCs/>
          <w:sz w:val="28"/>
          <w:szCs w:val="28"/>
        </w:rPr>
        <w:t>V</w:t>
      </w:r>
      <w:r w:rsidRPr="00CB2308">
        <w:rPr>
          <w:rFonts w:ascii="Times New Roman" w:hAnsi="Times New Roman" w:cs="Times New Roman"/>
          <w:b/>
          <w:sz w:val="28"/>
          <w:szCs w:val="28"/>
        </w:rPr>
        <w:t>. Порядок опубликования (раскрытия) информации</w:t>
      </w:r>
    </w:p>
    <w:p w:rsidR="00FB0D3B" w:rsidRPr="00CB2308" w:rsidRDefault="00FB0D3B" w:rsidP="00CB2308">
      <w:pPr>
        <w:pStyle w:val="ConsPlusNormal"/>
        <w:ind w:firstLine="0"/>
        <w:jc w:val="center"/>
        <w:divId w:val="1706713741"/>
        <w:rPr>
          <w:rFonts w:ascii="Times New Roman" w:hAnsi="Times New Roman" w:cs="Times New Roman"/>
          <w:sz w:val="28"/>
          <w:szCs w:val="28"/>
        </w:rPr>
      </w:pPr>
      <w:r w:rsidRPr="00CB2308">
        <w:rPr>
          <w:rFonts w:ascii="Times New Roman" w:hAnsi="Times New Roman" w:cs="Times New Roman"/>
          <w:b/>
          <w:sz w:val="28"/>
          <w:szCs w:val="28"/>
        </w:rPr>
        <w:t>о муниципальном имуществе</w:t>
      </w:r>
    </w:p>
    <w:p w:rsidR="00FB0D3B" w:rsidRPr="00CB2308" w:rsidRDefault="00FB0D3B" w:rsidP="00CB2308">
      <w:pPr>
        <w:spacing w:after="223"/>
        <w:jc w:val="center"/>
        <w:divId w:val="1706713741"/>
        <w:rPr>
          <w:sz w:val="28"/>
          <w:szCs w:val="28"/>
        </w:rPr>
      </w:pPr>
    </w:p>
    <w:p w:rsidR="00FB0D3B" w:rsidRPr="00CB2308" w:rsidRDefault="00FB0D3B" w:rsidP="00CB2308">
      <w:pPr>
        <w:pStyle w:val="ConsPlusNormal"/>
        <w:ind w:firstLine="709"/>
        <w:jc w:val="both"/>
        <w:divId w:val="1706713741"/>
        <w:rPr>
          <w:rFonts w:ascii="Times New Roman" w:hAnsi="Times New Roman" w:cs="Times New Roman"/>
          <w:sz w:val="28"/>
          <w:szCs w:val="28"/>
        </w:rPr>
      </w:pPr>
      <w:r w:rsidRPr="00CB2308">
        <w:rPr>
          <w:rFonts w:ascii="Times New Roman" w:hAnsi="Times New Roman" w:cs="Times New Roman"/>
          <w:sz w:val="28"/>
          <w:szCs w:val="28"/>
        </w:rPr>
        <w:lastRenderedPageBreak/>
        <w:t>30.</w:t>
      </w:r>
      <w:r w:rsidR="00CB2308">
        <w:rPr>
          <w:rFonts w:ascii="Times New Roman" w:hAnsi="Times New Roman" w:cs="Times New Roman"/>
          <w:sz w:val="28"/>
          <w:szCs w:val="28"/>
        </w:rPr>
        <w:t xml:space="preserve"> </w:t>
      </w:r>
      <w:r w:rsidRPr="00CB2308">
        <w:rPr>
          <w:rFonts w:ascii="Times New Roman" w:hAnsi="Times New Roman" w:cs="Times New Roman"/>
          <w:sz w:val="28"/>
          <w:szCs w:val="28"/>
        </w:rPr>
        <w:t>Обязательному опубликованию (раскрытию) подлежат:</w:t>
      </w:r>
    </w:p>
    <w:p w:rsidR="00FB0D3B" w:rsidRPr="00CB2308" w:rsidRDefault="00FB0D3B" w:rsidP="00CB2308">
      <w:pPr>
        <w:pStyle w:val="ConsPlusNormal"/>
        <w:ind w:firstLine="709"/>
        <w:jc w:val="both"/>
        <w:divId w:val="1706713741"/>
        <w:rPr>
          <w:rFonts w:ascii="Times New Roman" w:hAnsi="Times New Roman" w:cs="Times New Roman"/>
          <w:sz w:val="28"/>
          <w:szCs w:val="28"/>
        </w:rPr>
      </w:pPr>
      <w:r w:rsidRPr="00CB2308">
        <w:rPr>
          <w:rFonts w:ascii="Times New Roman" w:hAnsi="Times New Roman" w:cs="Times New Roman"/>
          <w:sz w:val="28"/>
          <w:szCs w:val="28"/>
        </w:rPr>
        <w:t>перечень муниципальных унитарных предприятий;</w:t>
      </w:r>
    </w:p>
    <w:p w:rsidR="00FB0D3B" w:rsidRPr="00CB2308" w:rsidRDefault="00FB0D3B" w:rsidP="00CB2308">
      <w:pPr>
        <w:pStyle w:val="ConsPlusNormal"/>
        <w:ind w:firstLine="709"/>
        <w:jc w:val="both"/>
        <w:divId w:val="1706713741"/>
        <w:rPr>
          <w:rFonts w:ascii="Times New Roman" w:hAnsi="Times New Roman" w:cs="Times New Roman"/>
          <w:sz w:val="28"/>
          <w:szCs w:val="28"/>
        </w:rPr>
      </w:pPr>
      <w:r w:rsidRPr="00CB2308">
        <w:rPr>
          <w:rFonts w:ascii="Times New Roman" w:hAnsi="Times New Roman" w:cs="Times New Roman"/>
          <w:sz w:val="28"/>
          <w:szCs w:val="28"/>
        </w:rPr>
        <w:t>перечень муниципальных учреждений;</w:t>
      </w:r>
    </w:p>
    <w:p w:rsidR="00FB0D3B" w:rsidRPr="00CB2308" w:rsidRDefault="00FB0D3B" w:rsidP="00CB2308">
      <w:pPr>
        <w:pStyle w:val="ConsPlusNormal"/>
        <w:ind w:firstLine="709"/>
        <w:jc w:val="both"/>
        <w:divId w:val="1706713741"/>
        <w:rPr>
          <w:rFonts w:ascii="Times New Roman" w:hAnsi="Times New Roman" w:cs="Times New Roman"/>
          <w:sz w:val="28"/>
          <w:szCs w:val="28"/>
        </w:rPr>
      </w:pPr>
      <w:r w:rsidRPr="00CB2308">
        <w:rPr>
          <w:rFonts w:ascii="Times New Roman" w:hAnsi="Times New Roman" w:cs="Times New Roman"/>
          <w:sz w:val="28"/>
          <w:szCs w:val="28"/>
        </w:rPr>
        <w:t>перечень хозяйственных обществ, акции (доли, вклады) которых находятся в собственности Яранского района Кировской области;</w:t>
      </w:r>
    </w:p>
    <w:p w:rsidR="00FB0D3B" w:rsidRPr="00CB2308" w:rsidRDefault="00FB0D3B" w:rsidP="00CB2308">
      <w:pPr>
        <w:pStyle w:val="ConsPlusNormal"/>
        <w:ind w:firstLine="709"/>
        <w:jc w:val="both"/>
        <w:divId w:val="1706713741"/>
        <w:rPr>
          <w:rFonts w:ascii="Times New Roman" w:hAnsi="Times New Roman" w:cs="Times New Roman"/>
          <w:sz w:val="28"/>
          <w:szCs w:val="28"/>
        </w:rPr>
      </w:pPr>
      <w:r w:rsidRPr="00CB2308">
        <w:rPr>
          <w:rFonts w:ascii="Times New Roman" w:hAnsi="Times New Roman" w:cs="Times New Roman"/>
          <w:sz w:val="28"/>
          <w:szCs w:val="28"/>
        </w:rPr>
        <w:t>сведения об объектах недвижимого имущества и движимом имуществе, учтенных в реестре,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лиц.</w:t>
      </w:r>
    </w:p>
    <w:p w:rsidR="00FB0D3B" w:rsidRPr="00CB2308" w:rsidRDefault="00FB0D3B" w:rsidP="00D62A64">
      <w:pPr>
        <w:pStyle w:val="ConsPlusNormal"/>
        <w:ind w:firstLine="709"/>
        <w:jc w:val="both"/>
        <w:divId w:val="1706713741"/>
        <w:rPr>
          <w:rFonts w:ascii="Times New Roman" w:hAnsi="Times New Roman" w:cs="Times New Roman"/>
          <w:sz w:val="28"/>
          <w:szCs w:val="28"/>
        </w:rPr>
      </w:pPr>
      <w:r w:rsidRPr="00CB2308">
        <w:rPr>
          <w:rFonts w:ascii="Times New Roman" w:hAnsi="Times New Roman" w:cs="Times New Roman"/>
          <w:sz w:val="28"/>
          <w:szCs w:val="28"/>
        </w:rPr>
        <w:t xml:space="preserve">Обновление </w:t>
      </w:r>
      <w:r w:rsidR="00D62A64" w:rsidRPr="00CB2308">
        <w:rPr>
          <w:rFonts w:ascii="Times New Roman" w:hAnsi="Times New Roman" w:cs="Times New Roman"/>
          <w:sz w:val="28"/>
          <w:szCs w:val="28"/>
        </w:rPr>
        <w:t>информации</w:t>
      </w:r>
      <w:r w:rsidR="00D62A64">
        <w:rPr>
          <w:rFonts w:ascii="Times New Roman" w:hAnsi="Times New Roman" w:cs="Times New Roman"/>
          <w:sz w:val="28"/>
          <w:szCs w:val="28"/>
        </w:rPr>
        <w:t>,</w:t>
      </w:r>
      <w:r w:rsidR="00D62A64" w:rsidRPr="00CB2308">
        <w:rPr>
          <w:rFonts w:ascii="Times New Roman" w:hAnsi="Times New Roman" w:cs="Times New Roman"/>
          <w:sz w:val="28"/>
          <w:szCs w:val="28"/>
        </w:rPr>
        <w:t xml:space="preserve"> </w:t>
      </w:r>
      <w:r w:rsidRPr="00CB2308">
        <w:rPr>
          <w:rFonts w:ascii="Times New Roman" w:hAnsi="Times New Roman" w:cs="Times New Roman"/>
          <w:sz w:val="28"/>
          <w:szCs w:val="28"/>
        </w:rPr>
        <w:t xml:space="preserve">указанной в </w:t>
      </w:r>
      <w:hyperlink w:anchor="P116" w:tooltip="5.1. Обязательному опубликованию (раскрытию) подлежат:">
        <w:r w:rsidRPr="00CB230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CB2308">
          <w:rPr>
            <w:rFonts w:ascii="Times New Roman" w:hAnsi="Times New Roman" w:cs="Times New Roman"/>
            <w:sz w:val="28"/>
            <w:szCs w:val="28"/>
          </w:rPr>
          <w:t>30</w:t>
        </w:r>
      </w:hyperlink>
      <w:r w:rsidRPr="00CB230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B2308">
        <w:rPr>
          <w:rFonts w:ascii="Times New Roman" w:hAnsi="Times New Roman" w:cs="Times New Roman"/>
          <w:sz w:val="28"/>
          <w:szCs w:val="28"/>
        </w:rPr>
        <w:t>Порядка</w:t>
      </w:r>
      <w:r w:rsidR="00D62A64">
        <w:rPr>
          <w:rFonts w:ascii="Times New Roman" w:hAnsi="Times New Roman" w:cs="Times New Roman"/>
          <w:sz w:val="28"/>
          <w:szCs w:val="28"/>
        </w:rPr>
        <w:t>,</w:t>
      </w:r>
      <w:r w:rsidRPr="00CB2308">
        <w:rPr>
          <w:rFonts w:ascii="Times New Roman" w:hAnsi="Times New Roman" w:cs="Times New Roman"/>
          <w:sz w:val="28"/>
          <w:szCs w:val="28"/>
        </w:rPr>
        <w:t xml:space="preserve"> осуществляется ежеквартально (на 1 января, на 1 апреля, на 1 июля, на 1 октября).</w:t>
      </w:r>
    </w:p>
    <w:p w:rsidR="003A37AC" w:rsidRPr="00FB0D3B" w:rsidRDefault="003A37AC" w:rsidP="00FB0D3B">
      <w:pPr>
        <w:pStyle w:val="align-right"/>
        <w:divId w:val="1706713741"/>
        <w:rPr>
          <w:rFonts w:ascii="Arial" w:hAnsi="Arial" w:cs="Arial"/>
          <w:color w:val="FF0000"/>
          <w:sz w:val="26"/>
          <w:szCs w:val="26"/>
        </w:rPr>
      </w:pPr>
    </w:p>
    <w:p w:rsidR="00E04669" w:rsidRDefault="00E04669">
      <w:pPr>
        <w:pStyle w:val="align-right"/>
        <w:divId w:val="1706713741"/>
        <w:rPr>
          <w:rFonts w:ascii="Arial" w:hAnsi="Arial" w:cs="Arial"/>
        </w:rPr>
      </w:pPr>
    </w:p>
    <w:p w:rsidR="00471F58" w:rsidRDefault="00471F58">
      <w:pPr>
        <w:pStyle w:val="align-right"/>
        <w:divId w:val="1706713741"/>
        <w:rPr>
          <w:rFonts w:ascii="Arial" w:hAnsi="Arial" w:cs="Arial"/>
        </w:rPr>
      </w:pPr>
    </w:p>
    <w:p w:rsidR="00471F58" w:rsidRDefault="00471F58">
      <w:pPr>
        <w:pStyle w:val="align-right"/>
        <w:divId w:val="1706713741"/>
        <w:rPr>
          <w:rFonts w:ascii="Arial" w:hAnsi="Arial" w:cs="Arial"/>
        </w:rPr>
      </w:pPr>
      <w:bookmarkStart w:id="0" w:name="_Hlk175903532"/>
    </w:p>
    <w:p w:rsidR="00D62A64" w:rsidRDefault="00D62A64">
      <w:pPr>
        <w:pStyle w:val="align-right"/>
        <w:divId w:val="1706713741"/>
        <w:rPr>
          <w:rFonts w:ascii="Arial" w:hAnsi="Arial" w:cs="Arial"/>
        </w:rPr>
      </w:pPr>
    </w:p>
    <w:p w:rsidR="00D62A64" w:rsidRDefault="00D62A64">
      <w:pPr>
        <w:pStyle w:val="align-right"/>
        <w:divId w:val="1706713741"/>
        <w:rPr>
          <w:rFonts w:ascii="Arial" w:hAnsi="Arial" w:cs="Arial"/>
        </w:rPr>
      </w:pPr>
    </w:p>
    <w:p w:rsidR="00D62A64" w:rsidRDefault="00D62A64">
      <w:pPr>
        <w:pStyle w:val="align-right"/>
        <w:divId w:val="1706713741"/>
        <w:rPr>
          <w:rFonts w:ascii="Arial" w:hAnsi="Arial" w:cs="Arial"/>
        </w:rPr>
      </w:pPr>
    </w:p>
    <w:p w:rsidR="00D62A64" w:rsidRDefault="00D62A64">
      <w:pPr>
        <w:pStyle w:val="align-right"/>
        <w:divId w:val="1706713741"/>
        <w:rPr>
          <w:rFonts w:ascii="Arial" w:hAnsi="Arial" w:cs="Arial"/>
        </w:rPr>
      </w:pPr>
    </w:p>
    <w:p w:rsidR="00D62A64" w:rsidRDefault="00D62A64">
      <w:pPr>
        <w:pStyle w:val="align-right"/>
        <w:divId w:val="1706713741"/>
        <w:rPr>
          <w:rFonts w:ascii="Arial" w:hAnsi="Arial" w:cs="Arial"/>
        </w:rPr>
      </w:pPr>
    </w:p>
    <w:p w:rsidR="00D62A64" w:rsidRDefault="00D62A64">
      <w:pPr>
        <w:pStyle w:val="align-right"/>
        <w:divId w:val="1706713741"/>
        <w:rPr>
          <w:rFonts w:ascii="Arial" w:hAnsi="Arial" w:cs="Arial"/>
        </w:rPr>
      </w:pPr>
    </w:p>
    <w:p w:rsidR="00D62A64" w:rsidRDefault="00D62A64">
      <w:pPr>
        <w:pStyle w:val="align-right"/>
        <w:divId w:val="1706713741"/>
        <w:rPr>
          <w:rFonts w:ascii="Arial" w:hAnsi="Arial" w:cs="Arial"/>
        </w:rPr>
      </w:pPr>
    </w:p>
    <w:p w:rsidR="00D62A64" w:rsidRDefault="00D62A64">
      <w:pPr>
        <w:pStyle w:val="align-right"/>
        <w:divId w:val="1706713741"/>
        <w:rPr>
          <w:rFonts w:ascii="Arial" w:hAnsi="Arial" w:cs="Arial"/>
        </w:rPr>
      </w:pPr>
    </w:p>
    <w:p w:rsidR="00D62A64" w:rsidRDefault="00D62A64">
      <w:pPr>
        <w:pStyle w:val="align-right"/>
        <w:divId w:val="1706713741"/>
        <w:rPr>
          <w:rFonts w:ascii="Arial" w:hAnsi="Arial" w:cs="Arial"/>
        </w:rPr>
      </w:pPr>
    </w:p>
    <w:p w:rsidR="00D62A64" w:rsidRDefault="00D62A64">
      <w:pPr>
        <w:pStyle w:val="align-right"/>
        <w:divId w:val="1706713741"/>
        <w:rPr>
          <w:rFonts w:ascii="Arial" w:hAnsi="Arial" w:cs="Arial"/>
        </w:rPr>
      </w:pPr>
    </w:p>
    <w:p w:rsidR="00D62A64" w:rsidRDefault="00D62A64">
      <w:pPr>
        <w:pStyle w:val="align-right"/>
        <w:divId w:val="1706713741"/>
        <w:rPr>
          <w:rFonts w:ascii="Arial" w:hAnsi="Arial" w:cs="Arial"/>
        </w:rPr>
      </w:pPr>
    </w:p>
    <w:p w:rsidR="00D62A64" w:rsidRDefault="00D62A64">
      <w:pPr>
        <w:pStyle w:val="align-right"/>
        <w:divId w:val="1706713741"/>
        <w:rPr>
          <w:rFonts w:ascii="Arial" w:hAnsi="Arial" w:cs="Arial"/>
        </w:rPr>
      </w:pPr>
    </w:p>
    <w:p w:rsidR="00D62A64" w:rsidRDefault="00D62A64">
      <w:pPr>
        <w:pStyle w:val="align-right"/>
        <w:divId w:val="1706713741"/>
        <w:rPr>
          <w:rFonts w:ascii="Arial" w:hAnsi="Arial" w:cs="Arial"/>
        </w:rPr>
      </w:pPr>
    </w:p>
    <w:p w:rsidR="00D62A64" w:rsidRDefault="00D62A64">
      <w:pPr>
        <w:pStyle w:val="align-right"/>
        <w:divId w:val="1706713741"/>
        <w:rPr>
          <w:rFonts w:ascii="Arial" w:hAnsi="Arial" w:cs="Arial"/>
        </w:rPr>
      </w:pPr>
    </w:p>
    <w:p w:rsidR="00D62A64" w:rsidRDefault="00D62A64">
      <w:pPr>
        <w:pStyle w:val="align-right"/>
        <w:divId w:val="1706713741"/>
        <w:rPr>
          <w:rFonts w:ascii="Arial" w:hAnsi="Arial" w:cs="Arial"/>
        </w:rPr>
      </w:pPr>
    </w:p>
    <w:p w:rsidR="00D62A64" w:rsidRDefault="00D62A64">
      <w:pPr>
        <w:pStyle w:val="align-right"/>
        <w:divId w:val="1706713741"/>
        <w:rPr>
          <w:rFonts w:ascii="Arial" w:hAnsi="Arial" w:cs="Arial"/>
        </w:rPr>
      </w:pPr>
    </w:p>
    <w:p w:rsidR="00D62A64" w:rsidRDefault="00D62A64" w:rsidP="00DD533C">
      <w:pPr>
        <w:pStyle w:val="align-right"/>
        <w:spacing w:after="0"/>
        <w:ind w:right="3"/>
        <w:divId w:val="1706713741"/>
        <w:rPr>
          <w:sz w:val="20"/>
          <w:szCs w:val="20"/>
        </w:rPr>
        <w:sectPr w:rsidR="00D62A64" w:rsidSect="00D62A6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62A64" w:rsidRPr="00D62A64" w:rsidRDefault="00471F58" w:rsidP="00233ECB">
      <w:pPr>
        <w:pStyle w:val="align-right"/>
        <w:spacing w:after="0"/>
        <w:ind w:left="10773"/>
        <w:divId w:val="1706713741"/>
      </w:pPr>
      <w:r w:rsidRPr="00D62A64">
        <w:lastRenderedPageBreak/>
        <w:t>Приложение</w:t>
      </w:r>
      <w:r w:rsidR="00336DBB" w:rsidRPr="00D62A64">
        <w:t xml:space="preserve"> № 1</w:t>
      </w:r>
      <w:r w:rsidRPr="00D62A64">
        <w:br/>
      </w:r>
    </w:p>
    <w:p w:rsidR="00D62A64" w:rsidRDefault="00471F58" w:rsidP="00D62A64">
      <w:pPr>
        <w:pStyle w:val="align-right"/>
        <w:spacing w:after="0"/>
        <w:ind w:left="10773"/>
        <w:jc w:val="left"/>
        <w:divId w:val="1706713741"/>
      </w:pPr>
      <w:r w:rsidRPr="00D62A64">
        <w:t xml:space="preserve">к Порядку </w:t>
      </w:r>
    </w:p>
    <w:p w:rsidR="00DD533C" w:rsidRPr="00D62A64" w:rsidRDefault="00471F58" w:rsidP="00D62A64">
      <w:pPr>
        <w:pStyle w:val="align-right"/>
        <w:spacing w:after="0"/>
        <w:ind w:left="10773"/>
        <w:jc w:val="left"/>
        <w:divId w:val="1706713741"/>
      </w:pPr>
      <w:r w:rsidRPr="00D62A64">
        <w:t>ведения</w:t>
      </w:r>
      <w:r w:rsidR="00D62A64">
        <w:t xml:space="preserve"> </w:t>
      </w:r>
      <w:r w:rsidRPr="00D62A64">
        <w:t>реестров муниципального</w:t>
      </w:r>
      <w:r w:rsidRPr="00D62A64">
        <w:br/>
        <w:t>имущества</w:t>
      </w:r>
      <w:r w:rsidR="00D62A64">
        <w:t xml:space="preserve"> </w:t>
      </w:r>
      <w:proofErr w:type="spellStart"/>
      <w:r w:rsidR="00D62A64">
        <w:t>Кугушергского</w:t>
      </w:r>
      <w:proofErr w:type="spellEnd"/>
      <w:r w:rsidR="00D62A64">
        <w:t xml:space="preserve"> сельского поселения</w:t>
      </w:r>
      <w:r w:rsidRPr="00D62A64">
        <w:t xml:space="preserve">, </w:t>
      </w:r>
      <w:proofErr w:type="gramStart"/>
      <w:r w:rsidRPr="00D62A64">
        <w:t>утвержденному</w:t>
      </w:r>
      <w:proofErr w:type="gramEnd"/>
      <w:r w:rsidRPr="00D62A64">
        <w:br/>
        <w:t>Решение</w:t>
      </w:r>
      <w:r w:rsidR="00D62A64">
        <w:t>м</w:t>
      </w:r>
      <w:r w:rsidRPr="00D62A64">
        <w:t xml:space="preserve"> </w:t>
      </w:r>
      <w:proofErr w:type="spellStart"/>
      <w:r w:rsidR="00D62A64">
        <w:t>Кугушергской</w:t>
      </w:r>
      <w:proofErr w:type="spellEnd"/>
      <w:r w:rsidR="00EC363D" w:rsidRPr="00D62A64">
        <w:t xml:space="preserve"> сельской Думы</w:t>
      </w:r>
    </w:p>
    <w:p w:rsidR="00EC363D" w:rsidRPr="00D62A64" w:rsidRDefault="00841A69" w:rsidP="00D62A64">
      <w:pPr>
        <w:pStyle w:val="align-right"/>
        <w:spacing w:after="0"/>
        <w:ind w:left="10773"/>
        <w:jc w:val="left"/>
        <w:divId w:val="1706713741"/>
      </w:pPr>
      <w:r w:rsidRPr="00D62A64">
        <w:t xml:space="preserve">от </w:t>
      </w:r>
      <w:r w:rsidR="00D62A64">
        <w:t>09</w:t>
      </w:r>
      <w:r w:rsidRPr="00D62A64">
        <w:t>.</w:t>
      </w:r>
      <w:r w:rsidR="00D62A64">
        <w:t>10</w:t>
      </w:r>
      <w:r w:rsidRPr="00D62A64">
        <w:t>.2024 №</w:t>
      </w:r>
      <w:r w:rsidR="00D62A64">
        <w:t xml:space="preserve"> </w:t>
      </w:r>
      <w:r w:rsidR="00DD0BAB">
        <w:t>81</w:t>
      </w:r>
    </w:p>
    <w:p w:rsidR="00471F58" w:rsidRPr="00D62A64" w:rsidRDefault="00471F58" w:rsidP="00471F58">
      <w:pPr>
        <w:pStyle w:val="align-right"/>
        <w:divId w:val="1706713741"/>
      </w:pPr>
      <w:r w:rsidRPr="00D62A64">
        <w:t xml:space="preserve"> </w:t>
      </w:r>
    </w:p>
    <w:p w:rsidR="00471F58" w:rsidRPr="00D62A64" w:rsidRDefault="00471F58" w:rsidP="00471F58">
      <w:pPr>
        <w:pStyle w:val="align-right"/>
        <w:jc w:val="left"/>
        <w:divId w:val="1706713741"/>
      </w:pPr>
      <w:r w:rsidRPr="00D62A64">
        <w:rPr>
          <w:noProof/>
        </w:rPr>
        <w:drawing>
          <wp:inline distT="0" distB="0" distL="0" distR="0">
            <wp:extent cx="9629775" cy="1748790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1752" cy="1749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F58" w:rsidRPr="00D62A64" w:rsidRDefault="00471F58" w:rsidP="00471F58">
      <w:pPr>
        <w:pStyle w:val="align-right"/>
        <w:jc w:val="left"/>
        <w:divId w:val="1706713741"/>
      </w:pPr>
      <w:r w:rsidRPr="00D62A64">
        <w:rPr>
          <w:noProof/>
        </w:rPr>
        <w:drawing>
          <wp:inline distT="0" distB="0" distL="0" distR="0">
            <wp:extent cx="9648825" cy="1714500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0935" cy="1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F58" w:rsidRPr="00D62A64" w:rsidRDefault="00471F58" w:rsidP="00471F58">
      <w:pPr>
        <w:pStyle w:val="align-right"/>
        <w:jc w:val="left"/>
        <w:divId w:val="1706713741"/>
      </w:pPr>
      <w:r w:rsidRPr="00D62A64">
        <w:rPr>
          <w:noProof/>
        </w:rPr>
        <w:lastRenderedPageBreak/>
        <w:drawing>
          <wp:inline distT="0" distB="0" distL="0" distR="0">
            <wp:extent cx="9725025" cy="1309370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7179" cy="130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F58" w:rsidRPr="00D62A64" w:rsidRDefault="00471F58" w:rsidP="00471F58">
      <w:pPr>
        <w:pStyle w:val="align-right"/>
        <w:jc w:val="left"/>
        <w:divId w:val="1706713741"/>
      </w:pPr>
      <w:r w:rsidRPr="00D62A64">
        <w:rPr>
          <w:noProof/>
        </w:rPr>
        <w:drawing>
          <wp:inline distT="0" distB="0" distL="0" distR="0">
            <wp:extent cx="9667875" cy="1704256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7875" cy="1704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F58" w:rsidRPr="00D62A64" w:rsidRDefault="00471F58" w:rsidP="00471F58">
      <w:pPr>
        <w:pStyle w:val="align-right"/>
        <w:jc w:val="left"/>
        <w:divId w:val="1706713741"/>
      </w:pPr>
      <w:r w:rsidRPr="00233ECB">
        <w:rPr>
          <w:noProof/>
        </w:rPr>
        <w:lastRenderedPageBreak/>
        <w:drawing>
          <wp:inline distT="0" distB="0" distL="0" distR="0">
            <wp:extent cx="9525000" cy="413385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5219" cy="413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F58" w:rsidRPr="00D62A64" w:rsidRDefault="00471F58" w:rsidP="00471F58">
      <w:pPr>
        <w:pStyle w:val="align-right"/>
        <w:jc w:val="left"/>
        <w:divId w:val="1706713741"/>
      </w:pPr>
      <w:r w:rsidRPr="00D62A64">
        <w:rPr>
          <w:noProof/>
        </w:rPr>
        <w:lastRenderedPageBreak/>
        <w:drawing>
          <wp:inline distT="0" distB="0" distL="0" distR="0">
            <wp:extent cx="9686925" cy="2981325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7747" cy="298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F58" w:rsidRPr="00D62A64" w:rsidRDefault="00471F58" w:rsidP="00471F58">
      <w:pPr>
        <w:pStyle w:val="align-right"/>
        <w:jc w:val="left"/>
        <w:divId w:val="1706713741"/>
      </w:pPr>
      <w:r w:rsidRPr="00D62A64">
        <w:rPr>
          <w:noProof/>
        </w:rPr>
        <w:drawing>
          <wp:inline distT="0" distB="0" distL="0" distR="0">
            <wp:extent cx="9705975" cy="1847850"/>
            <wp:effectExtent l="1905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8229" cy="1850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F58" w:rsidRPr="00D62A64" w:rsidRDefault="00471F58" w:rsidP="00471F58">
      <w:pPr>
        <w:pStyle w:val="align-right"/>
        <w:jc w:val="left"/>
        <w:divId w:val="1706713741"/>
      </w:pPr>
      <w:r w:rsidRPr="00D62A64">
        <w:rPr>
          <w:noProof/>
        </w:rPr>
        <w:lastRenderedPageBreak/>
        <w:drawing>
          <wp:inline distT="0" distB="0" distL="0" distR="0">
            <wp:extent cx="9782175" cy="2178288"/>
            <wp:effectExtent l="1905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2175" cy="2178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F58" w:rsidRPr="00D62A64" w:rsidRDefault="00336DBB" w:rsidP="00471F58">
      <w:pPr>
        <w:pStyle w:val="align-right"/>
        <w:jc w:val="left"/>
        <w:divId w:val="1706713741"/>
      </w:pPr>
      <w:r w:rsidRPr="00D62A64">
        <w:rPr>
          <w:noProof/>
        </w:rPr>
        <w:drawing>
          <wp:inline distT="0" distB="0" distL="0" distR="0">
            <wp:extent cx="9744075" cy="2660015"/>
            <wp:effectExtent l="1905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5178" cy="2660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F58" w:rsidRPr="00D62A64" w:rsidRDefault="00471F58" w:rsidP="00471F58">
      <w:pPr>
        <w:pStyle w:val="align-right"/>
        <w:jc w:val="left"/>
        <w:divId w:val="1706713741"/>
      </w:pPr>
    </w:p>
    <w:p w:rsidR="00471F58" w:rsidRPr="00D62A64" w:rsidRDefault="00471F58" w:rsidP="00471F58">
      <w:pPr>
        <w:pStyle w:val="align-right"/>
        <w:jc w:val="left"/>
        <w:divId w:val="1706713741"/>
      </w:pPr>
    </w:p>
    <w:p w:rsidR="00471F58" w:rsidRPr="00D62A64" w:rsidRDefault="00471F58" w:rsidP="00471F58">
      <w:pPr>
        <w:pStyle w:val="align-right"/>
        <w:jc w:val="left"/>
        <w:divId w:val="1706713741"/>
      </w:pPr>
    </w:p>
    <w:p w:rsidR="00233ECB" w:rsidRDefault="00233ECB" w:rsidP="00471F58">
      <w:pPr>
        <w:pStyle w:val="align-right"/>
        <w:ind w:right="3"/>
        <w:jc w:val="left"/>
        <w:divId w:val="1706713741"/>
        <w:rPr>
          <w:sz w:val="20"/>
          <w:szCs w:val="20"/>
        </w:rPr>
        <w:sectPr w:rsidR="00233ECB" w:rsidSect="00D62A64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:rsidR="00233ECB" w:rsidRDefault="00FE366F" w:rsidP="00233ECB">
      <w:pPr>
        <w:pStyle w:val="align-right"/>
        <w:spacing w:after="0"/>
        <w:ind w:left="5670"/>
        <w:divId w:val="1706713741"/>
        <w:rPr>
          <w:sz w:val="20"/>
          <w:szCs w:val="20"/>
        </w:rPr>
      </w:pPr>
      <w:r w:rsidRPr="00233ECB">
        <w:rPr>
          <w:sz w:val="20"/>
          <w:szCs w:val="20"/>
        </w:rPr>
        <w:lastRenderedPageBreak/>
        <w:t>Приложение</w:t>
      </w:r>
      <w:r w:rsidR="00E04669" w:rsidRPr="00233ECB">
        <w:rPr>
          <w:sz w:val="20"/>
          <w:szCs w:val="20"/>
        </w:rPr>
        <w:t xml:space="preserve"> № 2</w:t>
      </w:r>
      <w:r w:rsidRPr="00233ECB">
        <w:rPr>
          <w:sz w:val="20"/>
          <w:szCs w:val="20"/>
        </w:rPr>
        <w:br/>
      </w:r>
    </w:p>
    <w:p w:rsidR="005E7D09" w:rsidRPr="00233ECB" w:rsidRDefault="00FE366F" w:rsidP="00233ECB">
      <w:pPr>
        <w:pStyle w:val="align-right"/>
        <w:spacing w:after="0"/>
        <w:ind w:left="5670"/>
        <w:jc w:val="left"/>
        <w:rPr>
          <w:sz w:val="20"/>
          <w:szCs w:val="20"/>
        </w:rPr>
      </w:pPr>
      <w:r w:rsidRPr="00233ECB">
        <w:rPr>
          <w:sz w:val="20"/>
          <w:szCs w:val="20"/>
        </w:rPr>
        <w:t>к Порядку ведения</w:t>
      </w:r>
      <w:bookmarkEnd w:id="0"/>
      <w:r w:rsidR="00233ECB">
        <w:rPr>
          <w:sz w:val="20"/>
          <w:szCs w:val="20"/>
        </w:rPr>
        <w:t xml:space="preserve"> </w:t>
      </w:r>
      <w:r w:rsidRPr="00233ECB">
        <w:rPr>
          <w:sz w:val="20"/>
          <w:szCs w:val="20"/>
        </w:rPr>
        <w:t xml:space="preserve">реестров </w:t>
      </w:r>
      <w:r w:rsidR="00233ECB">
        <w:rPr>
          <w:sz w:val="20"/>
          <w:szCs w:val="20"/>
        </w:rPr>
        <w:t>м</w:t>
      </w:r>
      <w:r w:rsidRPr="00233ECB">
        <w:rPr>
          <w:sz w:val="20"/>
          <w:szCs w:val="20"/>
        </w:rPr>
        <w:t>униципального</w:t>
      </w:r>
      <w:r w:rsidR="00233ECB">
        <w:rPr>
          <w:sz w:val="20"/>
          <w:szCs w:val="20"/>
        </w:rPr>
        <w:t xml:space="preserve"> </w:t>
      </w:r>
      <w:r w:rsidRPr="00233ECB">
        <w:rPr>
          <w:sz w:val="20"/>
          <w:szCs w:val="20"/>
        </w:rPr>
        <w:t>имущества</w:t>
      </w:r>
      <w:r w:rsidR="00233ECB">
        <w:rPr>
          <w:sz w:val="20"/>
          <w:szCs w:val="20"/>
        </w:rPr>
        <w:t xml:space="preserve"> </w:t>
      </w:r>
      <w:proofErr w:type="spellStart"/>
      <w:r w:rsidR="00233ECB">
        <w:rPr>
          <w:sz w:val="20"/>
          <w:szCs w:val="20"/>
        </w:rPr>
        <w:t>Кугушергского</w:t>
      </w:r>
      <w:proofErr w:type="spellEnd"/>
      <w:r w:rsidR="00233ECB">
        <w:rPr>
          <w:sz w:val="20"/>
          <w:szCs w:val="20"/>
        </w:rPr>
        <w:t xml:space="preserve"> сельского поселения</w:t>
      </w:r>
      <w:r w:rsidRPr="00233ECB">
        <w:rPr>
          <w:sz w:val="20"/>
          <w:szCs w:val="20"/>
        </w:rPr>
        <w:t>, утвержденном</w:t>
      </w:r>
      <w:r w:rsidR="00FD2567" w:rsidRPr="00233ECB">
        <w:rPr>
          <w:sz w:val="20"/>
          <w:szCs w:val="20"/>
        </w:rPr>
        <w:t>у</w:t>
      </w:r>
      <w:r w:rsidR="00233ECB">
        <w:rPr>
          <w:sz w:val="20"/>
          <w:szCs w:val="20"/>
        </w:rPr>
        <w:t xml:space="preserve"> </w:t>
      </w:r>
      <w:r w:rsidR="00DD533C" w:rsidRPr="00233ECB">
        <w:rPr>
          <w:sz w:val="20"/>
          <w:szCs w:val="20"/>
        </w:rPr>
        <w:t xml:space="preserve">Решение </w:t>
      </w:r>
      <w:proofErr w:type="spellStart"/>
      <w:r w:rsidR="00233ECB">
        <w:rPr>
          <w:sz w:val="20"/>
          <w:szCs w:val="20"/>
        </w:rPr>
        <w:t>Кугушергской</w:t>
      </w:r>
      <w:proofErr w:type="spellEnd"/>
      <w:r w:rsidR="00233ECB">
        <w:rPr>
          <w:sz w:val="20"/>
          <w:szCs w:val="20"/>
        </w:rPr>
        <w:t xml:space="preserve"> </w:t>
      </w:r>
      <w:r w:rsidR="00DD533C" w:rsidRPr="00233ECB">
        <w:rPr>
          <w:sz w:val="20"/>
          <w:szCs w:val="20"/>
        </w:rPr>
        <w:t>сельской Думы</w:t>
      </w:r>
      <w:r w:rsidR="00233ECB">
        <w:rPr>
          <w:sz w:val="20"/>
          <w:szCs w:val="20"/>
        </w:rPr>
        <w:t xml:space="preserve"> </w:t>
      </w:r>
      <w:r w:rsidR="005E7D09" w:rsidRPr="00233ECB">
        <w:rPr>
          <w:sz w:val="20"/>
          <w:szCs w:val="20"/>
        </w:rPr>
        <w:t xml:space="preserve">от </w:t>
      </w:r>
      <w:r w:rsidR="00233ECB">
        <w:rPr>
          <w:sz w:val="20"/>
          <w:szCs w:val="20"/>
        </w:rPr>
        <w:t>09</w:t>
      </w:r>
      <w:r w:rsidR="005E7D09" w:rsidRPr="00233ECB">
        <w:rPr>
          <w:sz w:val="20"/>
          <w:szCs w:val="20"/>
        </w:rPr>
        <w:t>.</w:t>
      </w:r>
      <w:r w:rsidR="00233ECB">
        <w:rPr>
          <w:sz w:val="20"/>
          <w:szCs w:val="20"/>
        </w:rPr>
        <w:t>10</w:t>
      </w:r>
      <w:r w:rsidR="005E7D09" w:rsidRPr="00233ECB">
        <w:rPr>
          <w:sz w:val="20"/>
          <w:szCs w:val="20"/>
        </w:rPr>
        <w:t>.2024 №</w:t>
      </w:r>
      <w:r w:rsidR="00DD0BAB">
        <w:rPr>
          <w:sz w:val="20"/>
          <w:szCs w:val="20"/>
        </w:rPr>
        <w:t xml:space="preserve"> 81</w:t>
      </w:r>
    </w:p>
    <w:p w:rsidR="005E7D09" w:rsidRPr="00233ECB" w:rsidRDefault="005E7D09" w:rsidP="00233ECB">
      <w:pPr>
        <w:pStyle w:val="align-right"/>
        <w:spacing w:after="0"/>
        <w:ind w:left="5670"/>
        <w:jc w:val="left"/>
        <w:rPr>
          <w:sz w:val="20"/>
          <w:szCs w:val="20"/>
        </w:rPr>
      </w:pPr>
    </w:p>
    <w:p w:rsidR="005E7D09" w:rsidRPr="00233ECB" w:rsidRDefault="005E7D09" w:rsidP="005E7D09">
      <w:pPr>
        <w:pStyle w:val="align-right"/>
        <w:spacing w:after="0"/>
        <w:rPr>
          <w:sz w:val="20"/>
          <w:szCs w:val="20"/>
        </w:rPr>
      </w:pPr>
    </w:p>
    <w:p w:rsidR="00233ECB" w:rsidRDefault="00FE366F" w:rsidP="00233ECB">
      <w:pPr>
        <w:jc w:val="center"/>
        <w:rPr>
          <w:rStyle w:val="docsupplement-name"/>
          <w:rFonts w:eastAsia="Times New Roman"/>
          <w:sz w:val="20"/>
          <w:szCs w:val="20"/>
        </w:rPr>
      </w:pPr>
      <w:r w:rsidRPr="00233ECB">
        <w:rPr>
          <w:rStyle w:val="docsupplement-name"/>
          <w:rFonts w:eastAsia="Times New Roman"/>
          <w:sz w:val="20"/>
          <w:szCs w:val="20"/>
        </w:rPr>
        <w:t xml:space="preserve">ВЫПИСКА </w:t>
      </w:r>
      <w:r w:rsidR="00233ECB">
        <w:rPr>
          <w:rStyle w:val="docsupplement-name"/>
          <w:rFonts w:eastAsia="Times New Roman"/>
          <w:sz w:val="20"/>
          <w:szCs w:val="20"/>
        </w:rPr>
        <w:t>№</w:t>
      </w:r>
      <w:r w:rsidRPr="00233ECB">
        <w:rPr>
          <w:rStyle w:val="docsupplement-name"/>
          <w:rFonts w:eastAsia="Times New Roman"/>
          <w:sz w:val="20"/>
          <w:szCs w:val="20"/>
        </w:rPr>
        <w:t>____</w:t>
      </w:r>
    </w:p>
    <w:p w:rsidR="00FE366F" w:rsidRPr="00233ECB" w:rsidRDefault="00FE366F" w:rsidP="00233ECB">
      <w:pPr>
        <w:jc w:val="center"/>
        <w:rPr>
          <w:rStyle w:val="docsupplement-name"/>
          <w:rFonts w:eastAsia="Times New Roman"/>
          <w:sz w:val="20"/>
          <w:szCs w:val="20"/>
        </w:rPr>
      </w:pPr>
      <w:r w:rsidRPr="00233ECB">
        <w:rPr>
          <w:rStyle w:val="docsupplement-name"/>
          <w:rFonts w:eastAsia="Times New Roman"/>
          <w:sz w:val="20"/>
          <w:szCs w:val="20"/>
        </w:rPr>
        <w:t>из реестра муниципального имущества</w:t>
      </w:r>
      <w:r w:rsidR="00233ECB">
        <w:rPr>
          <w:rStyle w:val="docsupplement-name"/>
          <w:rFonts w:eastAsia="Times New Roman"/>
          <w:sz w:val="20"/>
          <w:szCs w:val="20"/>
        </w:rPr>
        <w:t xml:space="preserve"> </w:t>
      </w:r>
      <w:proofErr w:type="spellStart"/>
      <w:r w:rsidR="00233ECB">
        <w:rPr>
          <w:rStyle w:val="docsupplement-name"/>
          <w:rFonts w:eastAsia="Times New Roman"/>
          <w:sz w:val="20"/>
          <w:szCs w:val="20"/>
        </w:rPr>
        <w:t>Кугушергского</w:t>
      </w:r>
      <w:proofErr w:type="spellEnd"/>
      <w:r w:rsidR="00DD533C" w:rsidRPr="00233ECB">
        <w:rPr>
          <w:rStyle w:val="docsupplement-name"/>
          <w:rFonts w:eastAsia="Times New Roman"/>
          <w:sz w:val="20"/>
          <w:szCs w:val="20"/>
        </w:rPr>
        <w:t xml:space="preserve"> сельского поселения</w:t>
      </w:r>
    </w:p>
    <w:p w:rsidR="00233ECB" w:rsidRDefault="00FE366F" w:rsidP="00FE366F">
      <w:pPr>
        <w:jc w:val="center"/>
        <w:rPr>
          <w:rStyle w:val="docsupplement-name"/>
          <w:rFonts w:eastAsia="Times New Roman"/>
          <w:sz w:val="20"/>
          <w:szCs w:val="20"/>
        </w:rPr>
      </w:pPr>
      <w:r w:rsidRPr="00233ECB">
        <w:rPr>
          <w:rStyle w:val="docsupplement-name"/>
          <w:rFonts w:eastAsia="Times New Roman"/>
          <w:sz w:val="20"/>
          <w:szCs w:val="20"/>
        </w:rPr>
        <w:t xml:space="preserve">об объекте учета муниципального имущества </w:t>
      </w:r>
    </w:p>
    <w:p w:rsidR="00BF0E24" w:rsidRPr="00233ECB" w:rsidRDefault="00FE366F" w:rsidP="00233ECB">
      <w:pPr>
        <w:jc w:val="center"/>
        <w:rPr>
          <w:rFonts w:eastAsia="Times New Roman"/>
          <w:sz w:val="20"/>
          <w:szCs w:val="20"/>
        </w:rPr>
      </w:pPr>
      <w:r w:rsidRPr="00233ECB">
        <w:rPr>
          <w:rStyle w:val="docsupplement-name"/>
          <w:rFonts w:eastAsia="Times New Roman"/>
          <w:sz w:val="20"/>
          <w:szCs w:val="20"/>
        </w:rPr>
        <w:t>на</w:t>
      </w:r>
      <w:r w:rsidR="00233ECB">
        <w:rPr>
          <w:rStyle w:val="docsupplement-name"/>
          <w:rFonts w:eastAsia="Times New Roman"/>
          <w:sz w:val="20"/>
          <w:szCs w:val="20"/>
        </w:rPr>
        <w:t xml:space="preserve"> </w:t>
      </w:r>
      <w:r w:rsidRPr="00233ECB">
        <w:rPr>
          <w:rStyle w:val="docsupplement-name"/>
          <w:rFonts w:eastAsia="Times New Roman"/>
          <w:sz w:val="20"/>
          <w:szCs w:val="20"/>
        </w:rPr>
        <w:t>"__"_____________20__г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551"/>
        <w:gridCol w:w="8104"/>
      </w:tblGrid>
      <w:tr w:rsidR="00AE01F4" w:rsidRPr="00233ECB">
        <w:tc>
          <w:tcPr>
            <w:tcW w:w="1663" w:type="dxa"/>
            <w:vAlign w:val="center"/>
            <w:hideMark/>
          </w:tcPr>
          <w:p w:rsidR="00BF0E24" w:rsidRPr="00233ECB" w:rsidRDefault="00BF0E24" w:rsidP="003A37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94" w:type="dxa"/>
            <w:vAlign w:val="center"/>
            <w:hideMark/>
          </w:tcPr>
          <w:p w:rsidR="00BF0E24" w:rsidRPr="00233ECB" w:rsidRDefault="00BF0E24" w:rsidP="003A37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E01F4" w:rsidRPr="00233ECB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F0E24" w:rsidRPr="00233ECB" w:rsidRDefault="00FE366F" w:rsidP="003A37AC">
            <w:pPr>
              <w:pStyle w:val="formattext"/>
              <w:spacing w:after="0"/>
              <w:rPr>
                <w:sz w:val="20"/>
                <w:szCs w:val="20"/>
              </w:rPr>
            </w:pPr>
            <w:r w:rsidRPr="00233ECB">
              <w:rPr>
                <w:sz w:val="20"/>
                <w:szCs w:val="20"/>
              </w:rPr>
              <w:t xml:space="preserve">Орган местного самоуправления, уполномоченный на ведение реестра муниципального имущества </w:t>
            </w:r>
          </w:p>
        </w:tc>
      </w:tr>
      <w:tr w:rsidR="00AE01F4" w:rsidRPr="00233ECB">
        <w:tc>
          <w:tcPr>
            <w:tcW w:w="1145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F0E24" w:rsidRPr="00233ECB" w:rsidRDefault="00BF0E24" w:rsidP="003A37AC">
            <w:pPr>
              <w:rPr>
                <w:sz w:val="20"/>
                <w:szCs w:val="20"/>
              </w:rPr>
            </w:pPr>
          </w:p>
        </w:tc>
      </w:tr>
      <w:tr w:rsidR="00AE01F4" w:rsidRPr="00233ECB">
        <w:tc>
          <w:tcPr>
            <w:tcW w:w="1145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F0E24" w:rsidRPr="00233ECB" w:rsidRDefault="00FE366F" w:rsidP="003A37AC">
            <w:pPr>
              <w:pStyle w:val="align-center"/>
              <w:spacing w:after="0"/>
              <w:rPr>
                <w:sz w:val="18"/>
                <w:szCs w:val="18"/>
              </w:rPr>
            </w:pPr>
            <w:r w:rsidRPr="00233ECB">
              <w:rPr>
                <w:sz w:val="18"/>
                <w:szCs w:val="18"/>
              </w:rPr>
              <w:t>(наименование органа местного самоуправления, уполномоченного на ведение реестра муниципального имущества)</w:t>
            </w:r>
          </w:p>
        </w:tc>
      </w:tr>
      <w:tr w:rsidR="00AE01F4" w:rsidRPr="00233ECB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F0E24" w:rsidRPr="00233ECB" w:rsidRDefault="00FE366F" w:rsidP="003A37AC">
            <w:pPr>
              <w:pStyle w:val="formattext"/>
              <w:spacing w:after="0"/>
              <w:rPr>
                <w:sz w:val="20"/>
                <w:szCs w:val="20"/>
              </w:rPr>
            </w:pPr>
            <w:r w:rsidRPr="00233ECB">
              <w:rPr>
                <w:sz w:val="20"/>
                <w:szCs w:val="20"/>
              </w:rPr>
              <w:t xml:space="preserve">Заявитель </w:t>
            </w:r>
          </w:p>
        </w:tc>
        <w:tc>
          <w:tcPr>
            <w:tcW w:w="979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F0E24" w:rsidRPr="00233ECB" w:rsidRDefault="00BF0E24" w:rsidP="003A37AC">
            <w:pPr>
              <w:rPr>
                <w:sz w:val="20"/>
                <w:szCs w:val="20"/>
              </w:rPr>
            </w:pPr>
          </w:p>
        </w:tc>
      </w:tr>
      <w:tr w:rsidR="00AE01F4" w:rsidRPr="00233ECB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F0E24" w:rsidRPr="00233ECB" w:rsidRDefault="00BF0E24" w:rsidP="003A37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9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F0E24" w:rsidRPr="00233ECB" w:rsidRDefault="00FE366F" w:rsidP="003A37AC">
            <w:pPr>
              <w:pStyle w:val="align-center"/>
              <w:spacing w:after="0"/>
              <w:rPr>
                <w:sz w:val="18"/>
                <w:szCs w:val="18"/>
              </w:rPr>
            </w:pPr>
            <w:r w:rsidRPr="00233ECB">
              <w:rPr>
                <w:sz w:val="18"/>
                <w:szCs w:val="18"/>
              </w:rPr>
              <w:t>(наименование юридического лица, фамилия, имя, отчество (при наличии) физического лица)</w:t>
            </w:r>
          </w:p>
        </w:tc>
      </w:tr>
    </w:tbl>
    <w:p w:rsidR="00BF0E24" w:rsidRPr="00233ECB" w:rsidRDefault="00FE366F" w:rsidP="003A37AC">
      <w:pPr>
        <w:rPr>
          <w:rFonts w:eastAsia="Times New Roman"/>
          <w:sz w:val="20"/>
          <w:szCs w:val="20"/>
        </w:rPr>
      </w:pPr>
      <w:r w:rsidRPr="00233ECB">
        <w:rPr>
          <w:rStyle w:val="docuntyped-number"/>
          <w:rFonts w:eastAsia="Times New Roman"/>
          <w:sz w:val="20"/>
          <w:szCs w:val="20"/>
        </w:rPr>
        <w:t xml:space="preserve">1. </w:t>
      </w:r>
      <w:r w:rsidRPr="00233ECB">
        <w:rPr>
          <w:rStyle w:val="docuntyped-name"/>
          <w:rFonts w:eastAsia="Times New Roman"/>
          <w:sz w:val="20"/>
          <w:szCs w:val="20"/>
        </w:rPr>
        <w:t>Сведения об объекте муниципального имущества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437"/>
        <w:gridCol w:w="1186"/>
        <w:gridCol w:w="1320"/>
        <w:gridCol w:w="916"/>
        <w:gridCol w:w="2416"/>
        <w:gridCol w:w="1340"/>
      </w:tblGrid>
      <w:tr w:rsidR="00AE01F4" w:rsidRPr="00233ECB" w:rsidTr="003A37AC">
        <w:tc>
          <w:tcPr>
            <w:tcW w:w="39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F0E24" w:rsidRPr="00233ECB" w:rsidRDefault="00FE366F" w:rsidP="003A37AC">
            <w:pPr>
              <w:pStyle w:val="formattext"/>
              <w:spacing w:after="0"/>
              <w:rPr>
                <w:sz w:val="20"/>
                <w:szCs w:val="20"/>
              </w:rPr>
            </w:pPr>
            <w:r w:rsidRPr="00233ECB">
              <w:rPr>
                <w:sz w:val="20"/>
                <w:szCs w:val="20"/>
              </w:rPr>
              <w:t xml:space="preserve">Вид и наименование объекта учета </w:t>
            </w:r>
          </w:p>
        </w:tc>
        <w:tc>
          <w:tcPr>
            <w:tcW w:w="656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F0E24" w:rsidRPr="00233ECB" w:rsidRDefault="00BF0E24" w:rsidP="003A37AC">
            <w:pPr>
              <w:rPr>
                <w:sz w:val="20"/>
                <w:szCs w:val="20"/>
              </w:rPr>
            </w:pPr>
          </w:p>
        </w:tc>
      </w:tr>
      <w:tr w:rsidR="00AE01F4" w:rsidRPr="00233ECB" w:rsidTr="003A37AC">
        <w:tc>
          <w:tcPr>
            <w:tcW w:w="390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F0E24" w:rsidRPr="00233ECB" w:rsidRDefault="00BF0E24" w:rsidP="003A37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6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F0E24" w:rsidRPr="00233ECB" w:rsidRDefault="00BF0E24" w:rsidP="003A37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E01F4" w:rsidRPr="00233ECB" w:rsidTr="003A37AC"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F0E24" w:rsidRPr="00233ECB" w:rsidRDefault="00FE366F" w:rsidP="003A37AC">
            <w:pPr>
              <w:pStyle w:val="align-center"/>
              <w:spacing w:after="0"/>
              <w:rPr>
                <w:sz w:val="20"/>
                <w:szCs w:val="20"/>
              </w:rPr>
            </w:pPr>
            <w:r w:rsidRPr="00233ECB">
              <w:rPr>
                <w:sz w:val="20"/>
                <w:szCs w:val="20"/>
              </w:rPr>
              <w:t xml:space="preserve">Реестровый номер </w:t>
            </w:r>
          </w:p>
        </w:tc>
        <w:tc>
          <w:tcPr>
            <w:tcW w:w="2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F0E24" w:rsidRPr="00233ECB" w:rsidRDefault="00BF0E24" w:rsidP="003A37AC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F0E24" w:rsidRPr="00233ECB" w:rsidRDefault="00BF0E24" w:rsidP="003A37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F0E24" w:rsidRPr="00233ECB" w:rsidRDefault="00FE366F" w:rsidP="003A37AC">
            <w:pPr>
              <w:pStyle w:val="align-center"/>
              <w:spacing w:after="0"/>
              <w:rPr>
                <w:sz w:val="20"/>
                <w:szCs w:val="20"/>
              </w:rPr>
            </w:pPr>
            <w:r w:rsidRPr="00233ECB">
              <w:rPr>
                <w:sz w:val="20"/>
                <w:szCs w:val="20"/>
              </w:rPr>
              <w:t xml:space="preserve">Дата присвоения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F0E24" w:rsidRPr="00233ECB" w:rsidRDefault="00BF0E24" w:rsidP="003A37AC">
            <w:pPr>
              <w:rPr>
                <w:sz w:val="20"/>
                <w:szCs w:val="20"/>
              </w:rPr>
            </w:pP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169"/>
        <w:gridCol w:w="4486"/>
      </w:tblGrid>
      <w:tr w:rsidR="00AE01F4" w:rsidRPr="00233ECB">
        <w:trPr>
          <w:divId w:val="1706713741"/>
        </w:trPr>
        <w:tc>
          <w:tcPr>
            <w:tcW w:w="6098" w:type="dxa"/>
            <w:vAlign w:val="center"/>
            <w:hideMark/>
          </w:tcPr>
          <w:p w:rsidR="00BF0E24" w:rsidRPr="00233ECB" w:rsidRDefault="00BF0E24" w:rsidP="003A37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59" w:type="dxa"/>
            <w:vAlign w:val="center"/>
            <w:hideMark/>
          </w:tcPr>
          <w:p w:rsidR="00BF0E24" w:rsidRPr="00233ECB" w:rsidRDefault="00BF0E24" w:rsidP="003A37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E01F4" w:rsidRPr="00233ECB">
        <w:trPr>
          <w:divId w:val="1706713741"/>
        </w:trPr>
        <w:tc>
          <w:tcPr>
            <w:tcW w:w="6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F0E24" w:rsidRPr="00233ECB" w:rsidRDefault="00FE366F" w:rsidP="003A37AC">
            <w:pPr>
              <w:pStyle w:val="align-center"/>
              <w:spacing w:after="0"/>
              <w:rPr>
                <w:sz w:val="20"/>
                <w:szCs w:val="20"/>
              </w:rPr>
            </w:pPr>
            <w:r w:rsidRPr="00233ECB">
              <w:rPr>
                <w:sz w:val="20"/>
                <w:szCs w:val="20"/>
              </w:rPr>
              <w:t xml:space="preserve">Наименования сведений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F0E24" w:rsidRPr="00233ECB" w:rsidRDefault="00FE366F" w:rsidP="003A37AC">
            <w:pPr>
              <w:pStyle w:val="align-center"/>
              <w:spacing w:after="0"/>
              <w:rPr>
                <w:sz w:val="20"/>
                <w:szCs w:val="20"/>
              </w:rPr>
            </w:pPr>
            <w:r w:rsidRPr="00233ECB">
              <w:rPr>
                <w:sz w:val="20"/>
                <w:szCs w:val="20"/>
              </w:rPr>
              <w:t xml:space="preserve">Значения сведений </w:t>
            </w:r>
          </w:p>
        </w:tc>
      </w:tr>
      <w:tr w:rsidR="00AE01F4" w:rsidRPr="00233ECB">
        <w:trPr>
          <w:divId w:val="1706713741"/>
        </w:trPr>
        <w:tc>
          <w:tcPr>
            <w:tcW w:w="6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F0E24" w:rsidRPr="00233ECB" w:rsidRDefault="00FE366F" w:rsidP="003A37AC">
            <w:pPr>
              <w:pStyle w:val="align-center"/>
              <w:spacing w:after="0"/>
              <w:rPr>
                <w:sz w:val="20"/>
                <w:szCs w:val="20"/>
              </w:rPr>
            </w:pPr>
            <w:r w:rsidRPr="00233EC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F0E24" w:rsidRPr="00233ECB" w:rsidRDefault="00FE366F" w:rsidP="003A37AC">
            <w:pPr>
              <w:pStyle w:val="align-center"/>
              <w:spacing w:after="0"/>
              <w:rPr>
                <w:sz w:val="20"/>
                <w:szCs w:val="20"/>
              </w:rPr>
            </w:pPr>
            <w:r w:rsidRPr="00233ECB">
              <w:rPr>
                <w:sz w:val="20"/>
                <w:szCs w:val="20"/>
              </w:rPr>
              <w:t xml:space="preserve">2 </w:t>
            </w:r>
          </w:p>
        </w:tc>
      </w:tr>
      <w:tr w:rsidR="00AE01F4" w:rsidRPr="00233ECB">
        <w:trPr>
          <w:divId w:val="1706713741"/>
        </w:trPr>
        <w:tc>
          <w:tcPr>
            <w:tcW w:w="6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F0E24" w:rsidRPr="00233ECB" w:rsidRDefault="00FE366F" w:rsidP="003A37AC">
            <w:pPr>
              <w:pStyle w:val="a3"/>
              <w:spacing w:after="0"/>
              <w:rPr>
                <w:sz w:val="20"/>
                <w:szCs w:val="20"/>
              </w:rPr>
            </w:pPr>
            <w:r w:rsidRPr="00233ECB">
              <w:rPr>
                <w:sz w:val="20"/>
                <w:szCs w:val="20"/>
              </w:rPr>
              <w:t> 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F0E24" w:rsidRPr="00233ECB" w:rsidRDefault="00BF0E24" w:rsidP="003A37AC">
            <w:pPr>
              <w:rPr>
                <w:sz w:val="20"/>
                <w:szCs w:val="20"/>
              </w:rPr>
            </w:pPr>
          </w:p>
        </w:tc>
      </w:tr>
      <w:tr w:rsidR="00AE01F4" w:rsidRPr="00233ECB">
        <w:trPr>
          <w:divId w:val="1706713741"/>
        </w:trPr>
        <w:tc>
          <w:tcPr>
            <w:tcW w:w="6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F0E24" w:rsidRPr="00233ECB" w:rsidRDefault="00FE366F" w:rsidP="003A37AC">
            <w:pPr>
              <w:pStyle w:val="a3"/>
              <w:spacing w:after="0"/>
              <w:rPr>
                <w:sz w:val="20"/>
                <w:szCs w:val="20"/>
              </w:rPr>
            </w:pPr>
            <w:r w:rsidRPr="00233ECB">
              <w:rPr>
                <w:sz w:val="20"/>
                <w:szCs w:val="20"/>
              </w:rPr>
              <w:t> 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F0E24" w:rsidRPr="00233ECB" w:rsidRDefault="00BF0E24" w:rsidP="003A37AC">
            <w:pPr>
              <w:rPr>
                <w:sz w:val="20"/>
                <w:szCs w:val="20"/>
              </w:rPr>
            </w:pPr>
          </w:p>
        </w:tc>
      </w:tr>
    </w:tbl>
    <w:p w:rsidR="00BF0E24" w:rsidRPr="00233ECB" w:rsidRDefault="00FE366F" w:rsidP="003A37AC">
      <w:pPr>
        <w:rPr>
          <w:rFonts w:eastAsia="Times New Roman"/>
          <w:sz w:val="20"/>
          <w:szCs w:val="20"/>
        </w:rPr>
      </w:pPr>
      <w:r w:rsidRPr="00233ECB">
        <w:rPr>
          <w:rStyle w:val="docuntyped-number"/>
          <w:rFonts w:eastAsia="Times New Roman"/>
          <w:sz w:val="20"/>
          <w:szCs w:val="20"/>
        </w:rPr>
        <w:t xml:space="preserve">2. </w:t>
      </w:r>
      <w:r w:rsidRPr="00233ECB">
        <w:rPr>
          <w:rStyle w:val="docuntyped-name"/>
          <w:rFonts w:eastAsia="Times New Roman"/>
          <w:sz w:val="20"/>
          <w:szCs w:val="20"/>
        </w:rPr>
        <w:t>Информация об изменении сведений об объекте учета муниципального имущества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901"/>
        <w:gridCol w:w="2943"/>
        <w:gridCol w:w="2771"/>
      </w:tblGrid>
      <w:tr w:rsidR="00BC0D8B" w:rsidRPr="00233ECB" w:rsidTr="00BC0D8B">
        <w:tc>
          <w:tcPr>
            <w:tcW w:w="3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F0E24" w:rsidRPr="00233ECB" w:rsidRDefault="00FE366F" w:rsidP="003A37AC">
            <w:pPr>
              <w:pStyle w:val="align-center"/>
              <w:spacing w:after="0"/>
              <w:rPr>
                <w:sz w:val="20"/>
                <w:szCs w:val="20"/>
              </w:rPr>
            </w:pPr>
            <w:r w:rsidRPr="00233ECB">
              <w:rPr>
                <w:sz w:val="20"/>
                <w:szCs w:val="20"/>
              </w:rPr>
              <w:t xml:space="preserve">Наименование изменения 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F0E24" w:rsidRPr="00233ECB" w:rsidRDefault="00FE366F" w:rsidP="003A37AC">
            <w:pPr>
              <w:pStyle w:val="align-center"/>
              <w:spacing w:after="0"/>
              <w:rPr>
                <w:sz w:val="20"/>
                <w:szCs w:val="20"/>
              </w:rPr>
            </w:pPr>
            <w:r w:rsidRPr="00233ECB">
              <w:rPr>
                <w:sz w:val="20"/>
                <w:szCs w:val="20"/>
              </w:rPr>
              <w:t xml:space="preserve">Значение сведений 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F0E24" w:rsidRPr="00233ECB" w:rsidRDefault="00FE366F" w:rsidP="003A37AC">
            <w:pPr>
              <w:pStyle w:val="align-center"/>
              <w:spacing w:after="0"/>
              <w:rPr>
                <w:sz w:val="20"/>
                <w:szCs w:val="20"/>
              </w:rPr>
            </w:pPr>
            <w:r w:rsidRPr="00233ECB">
              <w:rPr>
                <w:sz w:val="20"/>
                <w:szCs w:val="20"/>
              </w:rPr>
              <w:t xml:space="preserve">Дата изменения </w:t>
            </w:r>
          </w:p>
        </w:tc>
      </w:tr>
      <w:tr w:rsidR="00BC0D8B" w:rsidRPr="00233ECB" w:rsidTr="00BC0D8B">
        <w:tc>
          <w:tcPr>
            <w:tcW w:w="3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F0E24" w:rsidRPr="00233ECB" w:rsidRDefault="00FE366F" w:rsidP="003A37AC">
            <w:pPr>
              <w:pStyle w:val="align-center"/>
              <w:spacing w:after="0"/>
              <w:rPr>
                <w:sz w:val="20"/>
                <w:szCs w:val="20"/>
              </w:rPr>
            </w:pPr>
            <w:r w:rsidRPr="00233EC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F0E24" w:rsidRPr="00233ECB" w:rsidRDefault="00FE366F" w:rsidP="003A37AC">
            <w:pPr>
              <w:pStyle w:val="align-center"/>
              <w:spacing w:after="0"/>
              <w:rPr>
                <w:sz w:val="20"/>
                <w:szCs w:val="20"/>
              </w:rPr>
            </w:pPr>
            <w:r w:rsidRPr="00233ECB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F0E24" w:rsidRPr="00233ECB" w:rsidRDefault="00FE366F" w:rsidP="003A37AC">
            <w:pPr>
              <w:pStyle w:val="align-center"/>
              <w:spacing w:after="0"/>
              <w:rPr>
                <w:sz w:val="20"/>
                <w:szCs w:val="20"/>
              </w:rPr>
            </w:pPr>
            <w:r w:rsidRPr="00233ECB">
              <w:rPr>
                <w:sz w:val="20"/>
                <w:szCs w:val="20"/>
              </w:rPr>
              <w:t xml:space="preserve">3 </w:t>
            </w:r>
          </w:p>
        </w:tc>
      </w:tr>
      <w:tr w:rsidR="00BC0D8B" w:rsidRPr="00233ECB" w:rsidTr="00BC0D8B">
        <w:tc>
          <w:tcPr>
            <w:tcW w:w="3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F0E24" w:rsidRPr="00233ECB" w:rsidRDefault="00FE366F" w:rsidP="003A37AC">
            <w:pPr>
              <w:pStyle w:val="a3"/>
              <w:spacing w:after="0"/>
              <w:rPr>
                <w:sz w:val="20"/>
                <w:szCs w:val="20"/>
              </w:rPr>
            </w:pPr>
            <w:r w:rsidRPr="00233ECB">
              <w:rPr>
                <w:sz w:val="20"/>
                <w:szCs w:val="20"/>
              </w:rPr>
              <w:t> 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F0E24" w:rsidRPr="00233ECB" w:rsidRDefault="00BF0E24" w:rsidP="003A37AC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F0E24" w:rsidRPr="00233ECB" w:rsidRDefault="00BF0E24" w:rsidP="003A37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C0D8B" w:rsidRPr="00233ECB" w:rsidTr="00BC0D8B">
        <w:tc>
          <w:tcPr>
            <w:tcW w:w="3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F0E24" w:rsidRPr="00233ECB" w:rsidRDefault="00FE366F" w:rsidP="003A37AC">
            <w:pPr>
              <w:pStyle w:val="a3"/>
              <w:spacing w:after="0"/>
              <w:rPr>
                <w:sz w:val="20"/>
                <w:szCs w:val="20"/>
              </w:rPr>
            </w:pPr>
            <w:r w:rsidRPr="00233ECB">
              <w:rPr>
                <w:sz w:val="20"/>
                <w:szCs w:val="20"/>
              </w:rPr>
              <w:t> 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F0E24" w:rsidRPr="00233ECB" w:rsidRDefault="00BF0E24" w:rsidP="003A37AC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F0E24" w:rsidRPr="00233ECB" w:rsidRDefault="00BF0E24" w:rsidP="003A37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E01F4" w:rsidRPr="00233ECB" w:rsidTr="00BC0D8B">
        <w:tc>
          <w:tcPr>
            <w:tcW w:w="9615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F0E24" w:rsidRPr="00233ECB" w:rsidRDefault="00BF0E24" w:rsidP="003A37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E01F4" w:rsidRPr="00233ECB" w:rsidTr="00BC0D8B">
        <w:tc>
          <w:tcPr>
            <w:tcW w:w="961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F0E24" w:rsidRPr="00233ECB" w:rsidRDefault="00FE366F" w:rsidP="003A37AC">
            <w:pPr>
              <w:pStyle w:val="formattext"/>
              <w:spacing w:after="0"/>
              <w:rPr>
                <w:sz w:val="20"/>
                <w:szCs w:val="20"/>
              </w:rPr>
            </w:pPr>
            <w:r w:rsidRPr="00233ECB">
              <w:rPr>
                <w:sz w:val="20"/>
                <w:szCs w:val="20"/>
              </w:rPr>
              <w:t>---------------------------------------------------------------------------------------------------------------------</w:t>
            </w:r>
            <w:r w:rsidR="00233ECB">
              <w:rPr>
                <w:sz w:val="20"/>
                <w:szCs w:val="20"/>
              </w:rPr>
              <w:t>----------------------</w:t>
            </w:r>
            <w:r w:rsidRPr="00233ECB">
              <w:rPr>
                <w:sz w:val="20"/>
                <w:szCs w:val="20"/>
              </w:rPr>
              <w:t>-</w:t>
            </w:r>
          </w:p>
        </w:tc>
      </w:tr>
      <w:tr w:rsidR="00AE01F4" w:rsidRPr="00233ECB" w:rsidTr="00BC0D8B">
        <w:tc>
          <w:tcPr>
            <w:tcW w:w="961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233ECB" w:rsidRDefault="00233ECB" w:rsidP="003A37AC">
            <w:pPr>
              <w:pStyle w:val="align-center"/>
              <w:spacing w:after="0"/>
              <w:rPr>
                <w:sz w:val="20"/>
                <w:szCs w:val="20"/>
              </w:rPr>
            </w:pPr>
          </w:p>
          <w:p w:rsidR="00BF0E24" w:rsidRDefault="00FE366F" w:rsidP="003A37AC">
            <w:pPr>
              <w:pStyle w:val="align-center"/>
              <w:spacing w:after="0"/>
              <w:rPr>
                <w:sz w:val="20"/>
                <w:szCs w:val="20"/>
              </w:rPr>
            </w:pPr>
            <w:r w:rsidRPr="00233ECB">
              <w:rPr>
                <w:sz w:val="20"/>
                <w:szCs w:val="20"/>
              </w:rPr>
              <w:t xml:space="preserve">ОТМЕТКА О ПОДТВЕРЖДЕНИИ СВЕДЕНИЙ, </w:t>
            </w:r>
            <w:r w:rsidRPr="00233ECB">
              <w:rPr>
                <w:sz w:val="20"/>
                <w:szCs w:val="20"/>
              </w:rPr>
              <w:br/>
              <w:t xml:space="preserve">СОДЕРЖАЩИХСЯ В НАСТОЯЩЕЙ ВЫПИСКЕ </w:t>
            </w:r>
          </w:p>
          <w:p w:rsidR="00BC0D8B" w:rsidRDefault="00BC0D8B" w:rsidP="003A37AC">
            <w:pPr>
              <w:pStyle w:val="align-center"/>
              <w:spacing w:after="0"/>
              <w:rPr>
                <w:sz w:val="20"/>
                <w:szCs w:val="20"/>
              </w:rPr>
            </w:pPr>
          </w:p>
          <w:p w:rsidR="00233ECB" w:rsidRDefault="00233ECB" w:rsidP="003A37AC">
            <w:pPr>
              <w:pStyle w:val="align-center"/>
              <w:spacing w:after="0"/>
              <w:rPr>
                <w:sz w:val="20"/>
                <w:szCs w:val="20"/>
              </w:rPr>
            </w:pP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55"/>
              <w:gridCol w:w="3115"/>
              <w:gridCol w:w="2335"/>
              <w:gridCol w:w="2335"/>
            </w:tblGrid>
            <w:tr w:rsidR="00233ECB" w:rsidTr="00BC0D8B">
              <w:tc>
                <w:tcPr>
                  <w:tcW w:w="1555" w:type="dxa"/>
                </w:tcPr>
                <w:p w:rsidR="00233ECB" w:rsidRDefault="00233ECB" w:rsidP="00233ECB">
                  <w:pPr>
                    <w:pStyle w:val="align-center"/>
                    <w:spacing w:after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Ответственный исполнитель</w:t>
                  </w:r>
                </w:p>
              </w:tc>
              <w:tc>
                <w:tcPr>
                  <w:tcW w:w="3115" w:type="dxa"/>
                </w:tcPr>
                <w:p w:rsidR="00233ECB" w:rsidRPr="00BC0D8B" w:rsidRDefault="00233ECB" w:rsidP="003A37AC">
                  <w:pPr>
                    <w:pStyle w:val="align-center"/>
                    <w:spacing w:after="0"/>
                    <w:rPr>
                      <w:b/>
                      <w:sz w:val="20"/>
                      <w:szCs w:val="20"/>
                    </w:rPr>
                  </w:pPr>
                </w:p>
                <w:p w:rsidR="00BC0D8B" w:rsidRPr="00BC0D8B" w:rsidRDefault="00BC0D8B" w:rsidP="003A37AC">
                  <w:pPr>
                    <w:pStyle w:val="align-center"/>
                    <w:spacing w:after="0"/>
                    <w:rPr>
                      <w:b/>
                      <w:sz w:val="20"/>
                      <w:szCs w:val="20"/>
                    </w:rPr>
                  </w:pPr>
                  <w:r w:rsidRPr="00BC0D8B">
                    <w:rPr>
                      <w:b/>
                      <w:sz w:val="20"/>
                      <w:szCs w:val="20"/>
                    </w:rPr>
                    <w:t>__________________________</w:t>
                  </w:r>
                </w:p>
              </w:tc>
              <w:tc>
                <w:tcPr>
                  <w:tcW w:w="2335" w:type="dxa"/>
                </w:tcPr>
                <w:p w:rsidR="00233ECB" w:rsidRPr="00BC0D8B" w:rsidRDefault="00233ECB" w:rsidP="003A37AC">
                  <w:pPr>
                    <w:pStyle w:val="align-center"/>
                    <w:spacing w:after="0"/>
                    <w:rPr>
                      <w:b/>
                      <w:sz w:val="20"/>
                      <w:szCs w:val="20"/>
                    </w:rPr>
                  </w:pPr>
                </w:p>
                <w:p w:rsidR="00BC0D8B" w:rsidRPr="00BC0D8B" w:rsidRDefault="00BC0D8B" w:rsidP="003A37AC">
                  <w:pPr>
                    <w:pStyle w:val="align-center"/>
                    <w:spacing w:after="0"/>
                    <w:rPr>
                      <w:b/>
                      <w:sz w:val="20"/>
                      <w:szCs w:val="20"/>
                    </w:rPr>
                  </w:pPr>
                  <w:r w:rsidRPr="00BC0D8B">
                    <w:rPr>
                      <w:b/>
                      <w:sz w:val="20"/>
                      <w:szCs w:val="20"/>
                    </w:rPr>
                    <w:t>___________________</w:t>
                  </w:r>
                </w:p>
              </w:tc>
              <w:tc>
                <w:tcPr>
                  <w:tcW w:w="2335" w:type="dxa"/>
                </w:tcPr>
                <w:p w:rsidR="00233ECB" w:rsidRPr="00BC0D8B" w:rsidRDefault="00233ECB" w:rsidP="003A37AC">
                  <w:pPr>
                    <w:pStyle w:val="align-center"/>
                    <w:spacing w:after="0"/>
                    <w:rPr>
                      <w:b/>
                      <w:sz w:val="20"/>
                      <w:szCs w:val="20"/>
                    </w:rPr>
                  </w:pPr>
                </w:p>
                <w:p w:rsidR="00BC0D8B" w:rsidRPr="00BC0D8B" w:rsidRDefault="00BC0D8B" w:rsidP="003A37AC">
                  <w:pPr>
                    <w:pStyle w:val="align-center"/>
                    <w:spacing w:after="0"/>
                    <w:rPr>
                      <w:b/>
                      <w:sz w:val="20"/>
                      <w:szCs w:val="20"/>
                    </w:rPr>
                  </w:pPr>
                  <w:r w:rsidRPr="00BC0D8B">
                    <w:rPr>
                      <w:b/>
                      <w:sz w:val="20"/>
                      <w:szCs w:val="20"/>
                    </w:rPr>
                    <w:t>___________________</w:t>
                  </w:r>
                </w:p>
              </w:tc>
            </w:tr>
            <w:tr w:rsidR="00233ECB" w:rsidTr="00BC0D8B">
              <w:tc>
                <w:tcPr>
                  <w:tcW w:w="1555" w:type="dxa"/>
                </w:tcPr>
                <w:p w:rsidR="00233ECB" w:rsidRDefault="00233ECB" w:rsidP="003A37AC">
                  <w:pPr>
                    <w:pStyle w:val="align-center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15" w:type="dxa"/>
                </w:tcPr>
                <w:p w:rsidR="00233ECB" w:rsidRDefault="00BC0D8B" w:rsidP="003A37AC">
                  <w:pPr>
                    <w:pStyle w:val="align-center"/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(должность)</w:t>
                  </w:r>
                </w:p>
              </w:tc>
              <w:tc>
                <w:tcPr>
                  <w:tcW w:w="2335" w:type="dxa"/>
                </w:tcPr>
                <w:p w:rsidR="00233ECB" w:rsidRDefault="00BC0D8B" w:rsidP="003A37AC">
                  <w:pPr>
                    <w:pStyle w:val="align-center"/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2335" w:type="dxa"/>
                </w:tcPr>
                <w:p w:rsidR="00233ECB" w:rsidRDefault="00BC0D8B" w:rsidP="003A37AC">
                  <w:pPr>
                    <w:pStyle w:val="align-center"/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(расшифровка подписи)</w:t>
                  </w:r>
                </w:p>
              </w:tc>
            </w:tr>
          </w:tbl>
          <w:p w:rsidR="00233ECB" w:rsidRPr="00233ECB" w:rsidRDefault="00233ECB" w:rsidP="003A37AC">
            <w:pPr>
              <w:pStyle w:val="align-center"/>
              <w:spacing w:after="0"/>
              <w:rPr>
                <w:sz w:val="20"/>
                <w:szCs w:val="20"/>
              </w:rPr>
            </w:pPr>
          </w:p>
        </w:tc>
      </w:tr>
    </w:tbl>
    <w:p w:rsidR="00BF0E24" w:rsidRPr="00233ECB" w:rsidRDefault="00BF0E24" w:rsidP="003A37AC">
      <w:pPr>
        <w:rPr>
          <w:rFonts w:eastAsia="Times New Roman"/>
          <w:vanish/>
          <w:sz w:val="20"/>
          <w:szCs w:val="20"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80"/>
        <w:gridCol w:w="503"/>
        <w:gridCol w:w="517"/>
        <w:gridCol w:w="1238"/>
        <w:gridCol w:w="545"/>
        <w:gridCol w:w="651"/>
        <w:gridCol w:w="5821"/>
      </w:tblGrid>
      <w:tr w:rsidR="00AE01F4" w:rsidRPr="00233ECB" w:rsidTr="00E04669">
        <w:tc>
          <w:tcPr>
            <w:tcW w:w="370" w:type="dxa"/>
            <w:vAlign w:val="center"/>
            <w:hideMark/>
          </w:tcPr>
          <w:p w:rsidR="00BF0E24" w:rsidRPr="00233ECB" w:rsidRDefault="00BF0E24" w:rsidP="003A37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6" w:type="dxa"/>
            <w:vAlign w:val="center"/>
            <w:hideMark/>
          </w:tcPr>
          <w:p w:rsidR="00BF0E24" w:rsidRPr="00233ECB" w:rsidRDefault="00BF0E24" w:rsidP="003A37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  <w:hideMark/>
          </w:tcPr>
          <w:p w:rsidR="00BF0E24" w:rsidRPr="00233ECB" w:rsidRDefault="00BF0E24" w:rsidP="003A37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  <w:hideMark/>
          </w:tcPr>
          <w:p w:rsidR="00BF0E24" w:rsidRPr="00233ECB" w:rsidRDefault="00BF0E24" w:rsidP="003A37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  <w:hideMark/>
          </w:tcPr>
          <w:p w:rsidR="00BF0E24" w:rsidRPr="00233ECB" w:rsidRDefault="00BF0E24" w:rsidP="003A37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  <w:hideMark/>
          </w:tcPr>
          <w:p w:rsidR="00BF0E24" w:rsidRPr="00233ECB" w:rsidRDefault="00BF0E24" w:rsidP="003A37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49" w:type="dxa"/>
            <w:vAlign w:val="center"/>
            <w:hideMark/>
          </w:tcPr>
          <w:p w:rsidR="00BF0E24" w:rsidRPr="00233ECB" w:rsidRDefault="00BF0E24" w:rsidP="003A37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F0E24" w:rsidRPr="00233ECB" w:rsidTr="00E04669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0E24" w:rsidRPr="00233ECB" w:rsidRDefault="00FE366F" w:rsidP="003A37AC">
            <w:pPr>
              <w:pStyle w:val="formattext"/>
              <w:spacing w:after="0"/>
              <w:rPr>
                <w:sz w:val="20"/>
                <w:szCs w:val="20"/>
              </w:rPr>
            </w:pPr>
            <w:r w:rsidRPr="00233ECB">
              <w:rPr>
                <w:sz w:val="20"/>
                <w:szCs w:val="20"/>
              </w:rPr>
              <w:t>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0E24" w:rsidRPr="00233ECB" w:rsidRDefault="00BF0E24" w:rsidP="003A37AC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0E24" w:rsidRPr="00233ECB" w:rsidRDefault="00FE366F" w:rsidP="003A37AC">
            <w:pPr>
              <w:pStyle w:val="formattext"/>
              <w:spacing w:after="0"/>
              <w:rPr>
                <w:sz w:val="20"/>
                <w:szCs w:val="20"/>
              </w:rPr>
            </w:pPr>
            <w:r w:rsidRPr="00233ECB">
              <w:rPr>
                <w:sz w:val="20"/>
                <w:szCs w:val="20"/>
              </w:rPr>
              <w:t>"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0E24" w:rsidRPr="00233ECB" w:rsidRDefault="00BF0E24" w:rsidP="003A37A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0E24" w:rsidRPr="00233ECB" w:rsidRDefault="00FE366F" w:rsidP="003A37AC">
            <w:pPr>
              <w:pStyle w:val="formattext"/>
              <w:spacing w:after="0"/>
              <w:rPr>
                <w:sz w:val="20"/>
                <w:szCs w:val="20"/>
              </w:rPr>
            </w:pPr>
            <w:r w:rsidRPr="00233ECB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0E24" w:rsidRPr="00233ECB" w:rsidRDefault="00BF0E24" w:rsidP="003A37AC">
            <w:pPr>
              <w:rPr>
                <w:sz w:val="20"/>
                <w:szCs w:val="20"/>
              </w:rPr>
            </w:pP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0E24" w:rsidRPr="00233ECB" w:rsidRDefault="00FE366F" w:rsidP="003A37AC">
            <w:pPr>
              <w:pStyle w:val="formattext"/>
              <w:spacing w:after="0"/>
              <w:rPr>
                <w:sz w:val="20"/>
                <w:szCs w:val="20"/>
              </w:rPr>
            </w:pPr>
            <w:proofErr w:type="gramStart"/>
            <w:r w:rsidRPr="00233ECB">
              <w:rPr>
                <w:sz w:val="20"/>
                <w:szCs w:val="20"/>
              </w:rPr>
              <w:t>г</w:t>
            </w:r>
            <w:proofErr w:type="gramEnd"/>
            <w:r w:rsidRPr="00233ECB">
              <w:rPr>
                <w:sz w:val="20"/>
                <w:szCs w:val="20"/>
              </w:rPr>
              <w:t>.</w:t>
            </w:r>
          </w:p>
        </w:tc>
      </w:tr>
    </w:tbl>
    <w:p w:rsidR="00282900" w:rsidRDefault="00282900" w:rsidP="00836552">
      <w:pPr>
        <w:pStyle w:val="align-right"/>
        <w:spacing w:after="0"/>
        <w:divId w:val="218902452"/>
        <w:rPr>
          <w:sz w:val="20"/>
          <w:szCs w:val="20"/>
        </w:rPr>
      </w:pPr>
    </w:p>
    <w:p w:rsidR="00282900" w:rsidRDefault="00282900" w:rsidP="00836552">
      <w:pPr>
        <w:pStyle w:val="align-right"/>
        <w:spacing w:after="0"/>
        <w:divId w:val="218902452"/>
        <w:rPr>
          <w:sz w:val="20"/>
          <w:szCs w:val="20"/>
        </w:rPr>
      </w:pPr>
    </w:p>
    <w:p w:rsidR="00282900" w:rsidRDefault="00282900" w:rsidP="00836552">
      <w:pPr>
        <w:pStyle w:val="align-right"/>
        <w:spacing w:after="0"/>
        <w:divId w:val="218902452"/>
        <w:rPr>
          <w:sz w:val="20"/>
          <w:szCs w:val="20"/>
        </w:rPr>
      </w:pPr>
    </w:p>
    <w:p w:rsidR="00282900" w:rsidRDefault="00282900" w:rsidP="00836552">
      <w:pPr>
        <w:pStyle w:val="align-right"/>
        <w:spacing w:after="0"/>
        <w:divId w:val="218902452"/>
        <w:rPr>
          <w:sz w:val="20"/>
          <w:szCs w:val="20"/>
        </w:rPr>
      </w:pPr>
    </w:p>
    <w:p w:rsidR="00BC0D8B" w:rsidRDefault="00593CCC" w:rsidP="00836552">
      <w:pPr>
        <w:pStyle w:val="align-right"/>
        <w:spacing w:after="0"/>
        <w:divId w:val="218902452"/>
        <w:rPr>
          <w:sz w:val="20"/>
          <w:szCs w:val="20"/>
        </w:rPr>
      </w:pPr>
      <w:r w:rsidRPr="00BC0D8B">
        <w:rPr>
          <w:sz w:val="20"/>
          <w:szCs w:val="20"/>
        </w:rPr>
        <w:lastRenderedPageBreak/>
        <w:t>Приложение № 3</w:t>
      </w:r>
      <w:r w:rsidRPr="00BC0D8B">
        <w:rPr>
          <w:sz w:val="20"/>
          <w:szCs w:val="20"/>
        </w:rPr>
        <w:br/>
      </w:r>
    </w:p>
    <w:p w:rsidR="00BC0D8B" w:rsidRPr="00233ECB" w:rsidRDefault="00BC0D8B" w:rsidP="00BC0D8B">
      <w:pPr>
        <w:pStyle w:val="align-right"/>
        <w:spacing w:after="0"/>
        <w:ind w:left="5670"/>
        <w:jc w:val="left"/>
        <w:divId w:val="218902452"/>
        <w:rPr>
          <w:sz w:val="20"/>
          <w:szCs w:val="20"/>
        </w:rPr>
      </w:pPr>
      <w:r w:rsidRPr="00233ECB">
        <w:rPr>
          <w:sz w:val="20"/>
          <w:szCs w:val="20"/>
        </w:rPr>
        <w:t>к Порядку ведения</w:t>
      </w:r>
      <w:r>
        <w:rPr>
          <w:sz w:val="20"/>
          <w:szCs w:val="20"/>
        </w:rPr>
        <w:t xml:space="preserve"> </w:t>
      </w:r>
      <w:r w:rsidRPr="00233ECB">
        <w:rPr>
          <w:sz w:val="20"/>
          <w:szCs w:val="20"/>
        </w:rPr>
        <w:t xml:space="preserve">реестров </w:t>
      </w:r>
      <w:r>
        <w:rPr>
          <w:sz w:val="20"/>
          <w:szCs w:val="20"/>
        </w:rPr>
        <w:t>м</w:t>
      </w:r>
      <w:r w:rsidRPr="00233ECB">
        <w:rPr>
          <w:sz w:val="20"/>
          <w:szCs w:val="20"/>
        </w:rPr>
        <w:t>униципального</w:t>
      </w:r>
      <w:r>
        <w:rPr>
          <w:sz w:val="20"/>
          <w:szCs w:val="20"/>
        </w:rPr>
        <w:t xml:space="preserve"> </w:t>
      </w:r>
      <w:r w:rsidRPr="00233ECB">
        <w:rPr>
          <w:sz w:val="20"/>
          <w:szCs w:val="20"/>
        </w:rPr>
        <w:t>имущества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Кугушергского</w:t>
      </w:r>
      <w:proofErr w:type="spellEnd"/>
      <w:r>
        <w:rPr>
          <w:sz w:val="20"/>
          <w:szCs w:val="20"/>
        </w:rPr>
        <w:t xml:space="preserve"> сельского поселения</w:t>
      </w:r>
      <w:r w:rsidRPr="00233ECB">
        <w:rPr>
          <w:sz w:val="20"/>
          <w:szCs w:val="20"/>
        </w:rPr>
        <w:t>, утвержденному</w:t>
      </w:r>
      <w:r>
        <w:rPr>
          <w:sz w:val="20"/>
          <w:szCs w:val="20"/>
        </w:rPr>
        <w:t xml:space="preserve"> </w:t>
      </w:r>
      <w:r w:rsidRPr="00233ECB">
        <w:rPr>
          <w:sz w:val="20"/>
          <w:szCs w:val="20"/>
        </w:rPr>
        <w:t xml:space="preserve">Решение </w:t>
      </w:r>
      <w:proofErr w:type="spellStart"/>
      <w:r>
        <w:rPr>
          <w:sz w:val="20"/>
          <w:szCs w:val="20"/>
        </w:rPr>
        <w:t>Кугушергской</w:t>
      </w:r>
      <w:proofErr w:type="spellEnd"/>
      <w:r>
        <w:rPr>
          <w:sz w:val="20"/>
          <w:szCs w:val="20"/>
        </w:rPr>
        <w:t xml:space="preserve"> </w:t>
      </w:r>
      <w:r w:rsidRPr="00233ECB">
        <w:rPr>
          <w:sz w:val="20"/>
          <w:szCs w:val="20"/>
        </w:rPr>
        <w:t>сельской Думы</w:t>
      </w:r>
      <w:r>
        <w:rPr>
          <w:sz w:val="20"/>
          <w:szCs w:val="20"/>
        </w:rPr>
        <w:t xml:space="preserve"> </w:t>
      </w:r>
      <w:r w:rsidRPr="00233ECB">
        <w:rPr>
          <w:sz w:val="20"/>
          <w:szCs w:val="20"/>
        </w:rPr>
        <w:t xml:space="preserve">от </w:t>
      </w:r>
      <w:r>
        <w:rPr>
          <w:sz w:val="20"/>
          <w:szCs w:val="20"/>
        </w:rPr>
        <w:t>09</w:t>
      </w:r>
      <w:r w:rsidRPr="00233ECB">
        <w:rPr>
          <w:sz w:val="20"/>
          <w:szCs w:val="20"/>
        </w:rPr>
        <w:t>.</w:t>
      </w:r>
      <w:r>
        <w:rPr>
          <w:sz w:val="20"/>
          <w:szCs w:val="20"/>
        </w:rPr>
        <w:t>10</w:t>
      </w:r>
      <w:r w:rsidRPr="00233ECB">
        <w:rPr>
          <w:sz w:val="20"/>
          <w:szCs w:val="20"/>
        </w:rPr>
        <w:t>.2024 №</w:t>
      </w:r>
      <w:r w:rsidR="00DD0BAB">
        <w:rPr>
          <w:sz w:val="20"/>
          <w:szCs w:val="20"/>
        </w:rPr>
        <w:t xml:space="preserve"> 81</w:t>
      </w:r>
    </w:p>
    <w:p w:rsidR="00593CCC" w:rsidRPr="00AE01F4" w:rsidRDefault="00593CCC" w:rsidP="00BC0D8B">
      <w:pPr>
        <w:pStyle w:val="align-right"/>
        <w:ind w:left="5812"/>
        <w:jc w:val="left"/>
        <w:divId w:val="218902452"/>
        <w:rPr>
          <w:rFonts w:ascii="Arial" w:hAnsi="Arial" w:cs="Arial"/>
          <w:sz w:val="20"/>
          <w:szCs w:val="20"/>
        </w:rPr>
      </w:pPr>
    </w:p>
    <w:p w:rsidR="00E04669" w:rsidRPr="00BC0D8B" w:rsidRDefault="00E04669" w:rsidP="00BC0D8B">
      <w:pPr>
        <w:widowControl w:val="0"/>
        <w:autoSpaceDE w:val="0"/>
        <w:autoSpaceDN w:val="0"/>
        <w:adjustRightInd w:val="0"/>
        <w:ind w:left="6237"/>
        <w:jc w:val="center"/>
        <w:divId w:val="218902452"/>
        <w:rPr>
          <w:sz w:val="18"/>
          <w:szCs w:val="18"/>
        </w:rPr>
      </w:pPr>
      <w:r w:rsidRPr="00BC0D8B">
        <w:rPr>
          <w:bCs/>
          <w:color w:val="26282F"/>
          <w:sz w:val="18"/>
          <w:szCs w:val="18"/>
        </w:rPr>
        <w:t>Форма уведомления</w:t>
      </w:r>
    </w:p>
    <w:p w:rsidR="00E04669" w:rsidRPr="00BC0D8B" w:rsidRDefault="00E04669" w:rsidP="00BC0D8B">
      <w:pPr>
        <w:widowControl w:val="0"/>
        <w:autoSpaceDE w:val="0"/>
        <w:autoSpaceDN w:val="0"/>
        <w:adjustRightInd w:val="0"/>
        <w:ind w:left="6237"/>
        <w:jc w:val="center"/>
        <w:divId w:val="218902452"/>
        <w:rPr>
          <w:bCs/>
          <w:color w:val="26282F"/>
          <w:sz w:val="18"/>
          <w:szCs w:val="18"/>
        </w:rPr>
      </w:pPr>
      <w:r w:rsidRPr="00BC0D8B">
        <w:rPr>
          <w:bCs/>
          <w:color w:val="26282F"/>
          <w:sz w:val="18"/>
          <w:szCs w:val="18"/>
        </w:rPr>
        <w:t>об отсутствии информации в реестре муниципального имущества</w:t>
      </w:r>
    </w:p>
    <w:p w:rsidR="00BC0D8B" w:rsidRPr="00E04669" w:rsidRDefault="00BC0D8B" w:rsidP="00BC0D8B">
      <w:pPr>
        <w:widowControl w:val="0"/>
        <w:autoSpaceDE w:val="0"/>
        <w:autoSpaceDN w:val="0"/>
        <w:adjustRightInd w:val="0"/>
        <w:jc w:val="center"/>
        <w:divId w:val="218902452"/>
        <w:rPr>
          <w:sz w:val="28"/>
          <w:szCs w:val="28"/>
        </w:rPr>
      </w:pPr>
    </w:p>
    <w:p w:rsidR="00E04669" w:rsidRPr="00BC0D8B" w:rsidRDefault="00BC0D8B" w:rsidP="00BC0D8B">
      <w:pPr>
        <w:widowControl w:val="0"/>
        <w:autoSpaceDE w:val="0"/>
        <w:autoSpaceDN w:val="0"/>
        <w:adjustRightInd w:val="0"/>
        <w:jc w:val="center"/>
        <w:divId w:val="218902452"/>
        <w:rPr>
          <w:sz w:val="22"/>
          <w:szCs w:val="22"/>
          <w:u w:val="single"/>
        </w:rPr>
      </w:pPr>
      <w:r w:rsidRPr="00BC0D8B">
        <w:rPr>
          <w:sz w:val="22"/>
          <w:szCs w:val="22"/>
          <w:u w:val="single"/>
        </w:rPr>
        <w:t xml:space="preserve">Администрация </w:t>
      </w:r>
      <w:proofErr w:type="spellStart"/>
      <w:r w:rsidRPr="00BC0D8B">
        <w:rPr>
          <w:sz w:val="22"/>
          <w:szCs w:val="22"/>
          <w:u w:val="single"/>
        </w:rPr>
        <w:t>Кугушергского</w:t>
      </w:r>
      <w:proofErr w:type="spellEnd"/>
      <w:r w:rsidRPr="00BC0D8B">
        <w:rPr>
          <w:sz w:val="22"/>
          <w:szCs w:val="22"/>
          <w:u w:val="single"/>
        </w:rPr>
        <w:t xml:space="preserve"> сельского поселения </w:t>
      </w:r>
      <w:proofErr w:type="spellStart"/>
      <w:r w:rsidRPr="00BC0D8B">
        <w:rPr>
          <w:sz w:val="22"/>
          <w:szCs w:val="22"/>
          <w:u w:val="single"/>
        </w:rPr>
        <w:t>Яранского</w:t>
      </w:r>
      <w:proofErr w:type="spellEnd"/>
      <w:r w:rsidRPr="00BC0D8B">
        <w:rPr>
          <w:sz w:val="22"/>
          <w:szCs w:val="22"/>
          <w:u w:val="single"/>
        </w:rPr>
        <w:t xml:space="preserve"> района Кировской области</w:t>
      </w:r>
    </w:p>
    <w:p w:rsidR="00E04669" w:rsidRPr="00BC0D8B" w:rsidRDefault="00E04669" w:rsidP="00BC0D8B">
      <w:pPr>
        <w:widowControl w:val="0"/>
        <w:autoSpaceDE w:val="0"/>
        <w:autoSpaceDN w:val="0"/>
        <w:adjustRightInd w:val="0"/>
        <w:jc w:val="center"/>
        <w:divId w:val="218902452"/>
        <w:rPr>
          <w:sz w:val="18"/>
          <w:szCs w:val="18"/>
        </w:rPr>
      </w:pPr>
      <w:r w:rsidRPr="00BC0D8B">
        <w:rPr>
          <w:sz w:val="18"/>
          <w:szCs w:val="18"/>
        </w:rPr>
        <w:t>наименование органа, уполномоченного на предоставление услуги</w:t>
      </w:r>
    </w:p>
    <w:p w:rsidR="00E04669" w:rsidRPr="00E04669" w:rsidRDefault="00E04669" w:rsidP="00E04669">
      <w:pPr>
        <w:widowControl w:val="0"/>
        <w:autoSpaceDE w:val="0"/>
        <w:autoSpaceDN w:val="0"/>
        <w:adjustRightInd w:val="0"/>
        <w:ind w:firstLine="720"/>
        <w:jc w:val="both"/>
        <w:divId w:val="218902452"/>
        <w:rPr>
          <w:sz w:val="28"/>
          <w:szCs w:val="28"/>
        </w:rPr>
      </w:pPr>
    </w:p>
    <w:p w:rsidR="00E04669" w:rsidRPr="00BC0D8B" w:rsidRDefault="00E04669" w:rsidP="00BC0D8B">
      <w:pPr>
        <w:widowControl w:val="0"/>
        <w:autoSpaceDE w:val="0"/>
        <w:autoSpaceDN w:val="0"/>
        <w:adjustRightInd w:val="0"/>
        <w:ind w:left="5103"/>
        <w:jc w:val="both"/>
        <w:divId w:val="218902452"/>
      </w:pPr>
      <w:r w:rsidRPr="00E04669">
        <w:rPr>
          <w:sz w:val="28"/>
          <w:szCs w:val="28"/>
        </w:rPr>
        <w:t xml:space="preserve">                                                   </w:t>
      </w:r>
      <w:r w:rsidRPr="00BC0D8B">
        <w:t>Кому:_________________</w:t>
      </w:r>
      <w:r w:rsidR="00BC0D8B" w:rsidRPr="00BC0D8B">
        <w:t>______</w:t>
      </w:r>
      <w:r w:rsidR="00BC0D8B">
        <w:t>_______</w:t>
      </w:r>
    </w:p>
    <w:p w:rsidR="00BC0D8B" w:rsidRDefault="00BC0D8B" w:rsidP="00BC0D8B">
      <w:pPr>
        <w:widowControl w:val="0"/>
        <w:autoSpaceDE w:val="0"/>
        <w:autoSpaceDN w:val="0"/>
        <w:adjustRightInd w:val="0"/>
        <w:ind w:left="5103"/>
        <w:jc w:val="both"/>
        <w:divId w:val="218902452"/>
      </w:pPr>
    </w:p>
    <w:p w:rsidR="00E04669" w:rsidRPr="00BC0D8B" w:rsidRDefault="00E04669" w:rsidP="00BC0D8B">
      <w:pPr>
        <w:widowControl w:val="0"/>
        <w:autoSpaceDE w:val="0"/>
        <w:autoSpaceDN w:val="0"/>
        <w:adjustRightInd w:val="0"/>
        <w:ind w:left="5103"/>
        <w:jc w:val="both"/>
        <w:divId w:val="218902452"/>
      </w:pPr>
      <w:r w:rsidRPr="00BC0D8B">
        <w:t>Кон</w:t>
      </w:r>
      <w:r w:rsidR="00BC0D8B" w:rsidRPr="00BC0D8B">
        <w:t>тактные данные:____________</w:t>
      </w:r>
      <w:r w:rsidR="00BC0D8B">
        <w:t>_____</w:t>
      </w:r>
    </w:p>
    <w:p w:rsidR="00E04669" w:rsidRPr="00E04669" w:rsidRDefault="00E04669" w:rsidP="00E04669">
      <w:pPr>
        <w:widowControl w:val="0"/>
        <w:autoSpaceDE w:val="0"/>
        <w:autoSpaceDN w:val="0"/>
        <w:adjustRightInd w:val="0"/>
        <w:ind w:firstLine="720"/>
        <w:jc w:val="both"/>
        <w:divId w:val="218902452"/>
        <w:rPr>
          <w:sz w:val="28"/>
          <w:szCs w:val="28"/>
        </w:rPr>
      </w:pPr>
    </w:p>
    <w:p w:rsidR="00BC0D8B" w:rsidRDefault="00BC0D8B" w:rsidP="00BC0D8B">
      <w:pPr>
        <w:widowControl w:val="0"/>
        <w:autoSpaceDE w:val="0"/>
        <w:autoSpaceDN w:val="0"/>
        <w:adjustRightInd w:val="0"/>
        <w:jc w:val="center"/>
        <w:divId w:val="218902452"/>
        <w:rPr>
          <w:sz w:val="28"/>
          <w:szCs w:val="28"/>
        </w:rPr>
      </w:pPr>
    </w:p>
    <w:p w:rsidR="00E04669" w:rsidRPr="00E04669" w:rsidRDefault="00E04669" w:rsidP="00BC0D8B">
      <w:pPr>
        <w:widowControl w:val="0"/>
        <w:autoSpaceDE w:val="0"/>
        <w:autoSpaceDN w:val="0"/>
        <w:adjustRightInd w:val="0"/>
        <w:jc w:val="center"/>
        <w:divId w:val="218902452"/>
        <w:rPr>
          <w:sz w:val="28"/>
          <w:szCs w:val="28"/>
        </w:rPr>
      </w:pPr>
      <w:r w:rsidRPr="00E04669">
        <w:rPr>
          <w:sz w:val="28"/>
          <w:szCs w:val="28"/>
        </w:rPr>
        <w:t>Уведомление</w:t>
      </w:r>
    </w:p>
    <w:p w:rsidR="00E04669" w:rsidRPr="00E04669" w:rsidRDefault="00E04669" w:rsidP="00BC0D8B">
      <w:pPr>
        <w:widowControl w:val="0"/>
        <w:autoSpaceDE w:val="0"/>
        <w:autoSpaceDN w:val="0"/>
        <w:adjustRightInd w:val="0"/>
        <w:jc w:val="center"/>
        <w:divId w:val="218902452"/>
        <w:rPr>
          <w:sz w:val="28"/>
          <w:szCs w:val="28"/>
        </w:rPr>
      </w:pPr>
      <w:r w:rsidRPr="00E04669">
        <w:rPr>
          <w:sz w:val="28"/>
          <w:szCs w:val="28"/>
        </w:rPr>
        <w:t>об отсутствии информации в реестре муниципального имущества</w:t>
      </w:r>
    </w:p>
    <w:p w:rsidR="00E04669" w:rsidRPr="00E04669" w:rsidRDefault="00E04669" w:rsidP="00BC0D8B">
      <w:pPr>
        <w:widowControl w:val="0"/>
        <w:autoSpaceDE w:val="0"/>
        <w:autoSpaceDN w:val="0"/>
        <w:adjustRightInd w:val="0"/>
        <w:ind w:firstLine="720"/>
        <w:jc w:val="center"/>
        <w:divId w:val="218902452"/>
        <w:rPr>
          <w:sz w:val="28"/>
          <w:szCs w:val="28"/>
        </w:rPr>
      </w:pPr>
    </w:p>
    <w:p w:rsidR="00E04669" w:rsidRPr="00E04669" w:rsidRDefault="00E04669" w:rsidP="00E04669">
      <w:pPr>
        <w:widowControl w:val="0"/>
        <w:autoSpaceDE w:val="0"/>
        <w:autoSpaceDN w:val="0"/>
        <w:adjustRightInd w:val="0"/>
        <w:divId w:val="218902452"/>
        <w:rPr>
          <w:sz w:val="28"/>
          <w:szCs w:val="28"/>
        </w:rPr>
      </w:pPr>
      <w:r w:rsidRPr="00E04669">
        <w:rPr>
          <w:sz w:val="28"/>
          <w:szCs w:val="28"/>
        </w:rPr>
        <w:t xml:space="preserve">  от ____________ 20 ___ г.                 </w:t>
      </w:r>
      <w:r w:rsidR="00BC0D8B">
        <w:rPr>
          <w:sz w:val="28"/>
          <w:szCs w:val="28"/>
        </w:rPr>
        <w:t xml:space="preserve">                                                №______</w:t>
      </w:r>
    </w:p>
    <w:p w:rsidR="00E04669" w:rsidRPr="00E04669" w:rsidRDefault="00E04669" w:rsidP="00E04669">
      <w:pPr>
        <w:widowControl w:val="0"/>
        <w:autoSpaceDE w:val="0"/>
        <w:autoSpaceDN w:val="0"/>
        <w:adjustRightInd w:val="0"/>
        <w:ind w:firstLine="720"/>
        <w:jc w:val="both"/>
        <w:divId w:val="218902452"/>
        <w:rPr>
          <w:sz w:val="28"/>
          <w:szCs w:val="28"/>
        </w:rPr>
      </w:pPr>
    </w:p>
    <w:p w:rsidR="00BC0D8B" w:rsidRDefault="00BC0D8B" w:rsidP="00BC0D8B">
      <w:pPr>
        <w:widowControl w:val="0"/>
        <w:autoSpaceDE w:val="0"/>
        <w:autoSpaceDN w:val="0"/>
        <w:adjustRightInd w:val="0"/>
        <w:ind w:firstLine="709"/>
        <w:contextualSpacing/>
        <w:jc w:val="both"/>
        <w:divId w:val="218902452"/>
        <w:rPr>
          <w:sz w:val="28"/>
          <w:szCs w:val="28"/>
        </w:rPr>
      </w:pPr>
    </w:p>
    <w:p w:rsidR="00E04669" w:rsidRPr="00E04669" w:rsidRDefault="00E04669" w:rsidP="00CB7120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divId w:val="218902452"/>
        <w:rPr>
          <w:sz w:val="28"/>
          <w:szCs w:val="28"/>
        </w:rPr>
      </w:pPr>
      <w:r w:rsidRPr="00E04669">
        <w:rPr>
          <w:sz w:val="28"/>
          <w:szCs w:val="28"/>
        </w:rPr>
        <w:t>По результатам рассмот</w:t>
      </w:r>
      <w:r w:rsidR="00BC0D8B">
        <w:rPr>
          <w:sz w:val="28"/>
          <w:szCs w:val="28"/>
        </w:rPr>
        <w:t xml:space="preserve">рения заявления </w:t>
      </w:r>
      <w:proofErr w:type="gramStart"/>
      <w:r w:rsidR="00BC0D8B">
        <w:rPr>
          <w:sz w:val="28"/>
          <w:szCs w:val="28"/>
        </w:rPr>
        <w:t>от</w:t>
      </w:r>
      <w:proofErr w:type="gramEnd"/>
      <w:r w:rsidR="00BC0D8B">
        <w:rPr>
          <w:sz w:val="28"/>
          <w:szCs w:val="28"/>
        </w:rPr>
        <w:t xml:space="preserve"> ________________ </w:t>
      </w:r>
      <w:r w:rsidRPr="00E04669">
        <w:rPr>
          <w:sz w:val="28"/>
          <w:szCs w:val="28"/>
        </w:rPr>
        <w:t xml:space="preserve"> </w:t>
      </w:r>
      <w:r w:rsidR="00BC0D8B">
        <w:rPr>
          <w:sz w:val="28"/>
          <w:szCs w:val="28"/>
        </w:rPr>
        <w:t>№___</w:t>
      </w:r>
    </w:p>
    <w:p w:rsidR="00CB7120" w:rsidRDefault="00CB7120" w:rsidP="00CB7120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divId w:val="218902452"/>
        <w:rPr>
          <w:sz w:val="28"/>
          <w:szCs w:val="28"/>
        </w:rPr>
      </w:pPr>
      <w:r>
        <w:rPr>
          <w:sz w:val="28"/>
          <w:szCs w:val="28"/>
        </w:rPr>
        <w:t>(Заявитель _________________________________________________)</w:t>
      </w:r>
      <w:r w:rsidR="00E04669" w:rsidRPr="00E04669">
        <w:rPr>
          <w:sz w:val="28"/>
          <w:szCs w:val="28"/>
        </w:rPr>
        <w:t xml:space="preserve"> </w:t>
      </w:r>
    </w:p>
    <w:p w:rsidR="00E04669" w:rsidRPr="00E04669" w:rsidRDefault="00CB7120" w:rsidP="00CB712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divId w:val="218902452"/>
        <w:rPr>
          <w:sz w:val="28"/>
          <w:szCs w:val="28"/>
        </w:rPr>
      </w:pPr>
      <w:r>
        <w:rPr>
          <w:sz w:val="28"/>
          <w:szCs w:val="28"/>
        </w:rPr>
        <w:t xml:space="preserve">сообщаем об отсутствии в </w:t>
      </w:r>
      <w:r w:rsidR="00E04669" w:rsidRPr="00E04669">
        <w:rPr>
          <w:sz w:val="28"/>
          <w:szCs w:val="28"/>
        </w:rPr>
        <w:t>реестре</w:t>
      </w:r>
      <w:r>
        <w:rPr>
          <w:sz w:val="28"/>
          <w:szCs w:val="28"/>
        </w:rPr>
        <w:t xml:space="preserve"> </w:t>
      </w:r>
      <w:r w:rsidR="00E04669" w:rsidRPr="00E04669">
        <w:rPr>
          <w:sz w:val="28"/>
          <w:szCs w:val="28"/>
        </w:rPr>
        <w:t>муниципального имущества запрашиваемых сведений.</w:t>
      </w:r>
    </w:p>
    <w:p w:rsidR="00CB7120" w:rsidRDefault="00CB7120" w:rsidP="00BC0D8B">
      <w:pPr>
        <w:widowControl w:val="0"/>
        <w:autoSpaceDE w:val="0"/>
        <w:autoSpaceDN w:val="0"/>
        <w:adjustRightInd w:val="0"/>
        <w:ind w:firstLine="709"/>
        <w:contextualSpacing/>
        <w:jc w:val="both"/>
        <w:divId w:val="218902452"/>
        <w:rPr>
          <w:sz w:val="28"/>
          <w:szCs w:val="28"/>
        </w:rPr>
      </w:pPr>
      <w:r>
        <w:rPr>
          <w:sz w:val="28"/>
          <w:szCs w:val="28"/>
        </w:rPr>
        <w:t xml:space="preserve">Дополнительно </w:t>
      </w:r>
      <w:r w:rsidR="00E04669" w:rsidRPr="00E04669">
        <w:rPr>
          <w:sz w:val="28"/>
          <w:szCs w:val="28"/>
        </w:rPr>
        <w:t xml:space="preserve">информируем: </w:t>
      </w:r>
    </w:p>
    <w:p w:rsidR="00E04669" w:rsidRPr="00E04669" w:rsidRDefault="00E04669" w:rsidP="00CB7120">
      <w:pPr>
        <w:widowControl w:val="0"/>
        <w:autoSpaceDE w:val="0"/>
        <w:autoSpaceDN w:val="0"/>
        <w:adjustRightInd w:val="0"/>
        <w:contextualSpacing/>
        <w:jc w:val="both"/>
        <w:divId w:val="218902452"/>
        <w:rPr>
          <w:sz w:val="28"/>
          <w:szCs w:val="28"/>
        </w:rPr>
      </w:pPr>
      <w:r w:rsidRPr="00E04669">
        <w:rPr>
          <w:sz w:val="28"/>
          <w:szCs w:val="28"/>
        </w:rPr>
        <w:t>______________</w:t>
      </w:r>
      <w:r w:rsidR="00CB7120">
        <w:rPr>
          <w:sz w:val="28"/>
          <w:szCs w:val="28"/>
        </w:rPr>
        <w:t>___________________________________________________</w:t>
      </w:r>
    </w:p>
    <w:p w:rsidR="00E04669" w:rsidRDefault="00E04669" w:rsidP="00BC0D8B">
      <w:pPr>
        <w:widowControl w:val="0"/>
        <w:autoSpaceDE w:val="0"/>
        <w:autoSpaceDN w:val="0"/>
        <w:adjustRightInd w:val="0"/>
        <w:ind w:firstLine="709"/>
        <w:contextualSpacing/>
        <w:jc w:val="both"/>
        <w:divId w:val="218902452"/>
        <w:rPr>
          <w:sz w:val="28"/>
          <w:szCs w:val="28"/>
        </w:rPr>
      </w:pPr>
    </w:p>
    <w:p w:rsidR="00CB7120" w:rsidRDefault="00CB7120" w:rsidP="00FE3E9F">
      <w:pPr>
        <w:widowControl w:val="0"/>
        <w:autoSpaceDE w:val="0"/>
        <w:autoSpaceDN w:val="0"/>
        <w:adjustRightInd w:val="0"/>
        <w:jc w:val="both"/>
        <w:divId w:val="218902452"/>
        <w:rPr>
          <w:sz w:val="28"/>
          <w:szCs w:val="28"/>
        </w:rPr>
      </w:pPr>
    </w:p>
    <w:p w:rsidR="00CB7120" w:rsidRDefault="00336DBB" w:rsidP="00FE3E9F">
      <w:pPr>
        <w:widowControl w:val="0"/>
        <w:autoSpaceDE w:val="0"/>
        <w:autoSpaceDN w:val="0"/>
        <w:adjustRightInd w:val="0"/>
        <w:jc w:val="both"/>
        <w:divId w:val="218902452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CB7120">
        <w:rPr>
          <w:sz w:val="28"/>
          <w:szCs w:val="28"/>
        </w:rPr>
        <w:t>Кугушергского</w:t>
      </w:r>
      <w:proofErr w:type="spellEnd"/>
      <w:r w:rsidR="00FE3E9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___________</w:t>
      </w:r>
      <w:r w:rsidR="00CB7120">
        <w:rPr>
          <w:sz w:val="28"/>
          <w:szCs w:val="28"/>
        </w:rPr>
        <w:t>___ ______________</w:t>
      </w:r>
    </w:p>
    <w:p w:rsidR="00336DBB" w:rsidRPr="00CB7120" w:rsidRDefault="00CB7120" w:rsidP="00CB7120">
      <w:pPr>
        <w:widowControl w:val="0"/>
        <w:autoSpaceDE w:val="0"/>
        <w:autoSpaceDN w:val="0"/>
        <w:adjustRightInd w:val="0"/>
        <w:jc w:val="both"/>
        <w:divId w:val="218902452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Подпись                                </w:t>
      </w:r>
      <w:r w:rsidR="00336DBB" w:rsidRPr="00CB7120">
        <w:rPr>
          <w:sz w:val="18"/>
          <w:szCs w:val="18"/>
        </w:rPr>
        <w:t>(ФИО)</w:t>
      </w:r>
    </w:p>
    <w:p w:rsidR="00336DBB" w:rsidRDefault="00336DBB" w:rsidP="00336DBB">
      <w:pPr>
        <w:widowControl w:val="0"/>
        <w:autoSpaceDE w:val="0"/>
        <w:autoSpaceDN w:val="0"/>
        <w:adjustRightInd w:val="0"/>
        <w:jc w:val="both"/>
        <w:divId w:val="218902452"/>
        <w:rPr>
          <w:sz w:val="28"/>
          <w:szCs w:val="28"/>
        </w:rPr>
      </w:pPr>
    </w:p>
    <w:p w:rsidR="00336DBB" w:rsidRPr="00E04669" w:rsidRDefault="00336DBB" w:rsidP="00336DBB">
      <w:pPr>
        <w:widowControl w:val="0"/>
        <w:autoSpaceDE w:val="0"/>
        <w:autoSpaceDN w:val="0"/>
        <w:adjustRightInd w:val="0"/>
        <w:jc w:val="both"/>
        <w:divId w:val="218902452"/>
        <w:rPr>
          <w:sz w:val="28"/>
          <w:szCs w:val="28"/>
        </w:rPr>
      </w:pPr>
    </w:p>
    <w:p w:rsidR="00D53999" w:rsidRDefault="00E04669" w:rsidP="00E04669">
      <w:pPr>
        <w:widowControl w:val="0"/>
        <w:autoSpaceDE w:val="0"/>
        <w:autoSpaceDN w:val="0"/>
        <w:adjustRightInd w:val="0"/>
        <w:divId w:val="218902452"/>
        <w:rPr>
          <w:sz w:val="28"/>
          <w:szCs w:val="28"/>
        </w:rPr>
      </w:pPr>
      <w:r w:rsidRPr="00E04669">
        <w:rPr>
          <w:sz w:val="28"/>
          <w:szCs w:val="28"/>
        </w:rPr>
        <w:t xml:space="preserve">Должность сотрудника, </w:t>
      </w:r>
    </w:p>
    <w:p w:rsidR="00D53999" w:rsidRDefault="00E04669" w:rsidP="00E04669">
      <w:pPr>
        <w:widowControl w:val="0"/>
        <w:autoSpaceDE w:val="0"/>
        <w:autoSpaceDN w:val="0"/>
        <w:adjustRightInd w:val="0"/>
        <w:divId w:val="218902452"/>
        <w:rPr>
          <w:sz w:val="28"/>
          <w:szCs w:val="28"/>
        </w:rPr>
      </w:pPr>
      <w:proofErr w:type="gramStart"/>
      <w:r w:rsidRPr="00E04669">
        <w:rPr>
          <w:sz w:val="28"/>
          <w:szCs w:val="28"/>
        </w:rPr>
        <w:t>принявш</w:t>
      </w:r>
      <w:r w:rsidR="00CB7120">
        <w:rPr>
          <w:sz w:val="28"/>
          <w:szCs w:val="28"/>
        </w:rPr>
        <w:t>его</w:t>
      </w:r>
      <w:proofErr w:type="gramEnd"/>
      <w:r w:rsidR="00CB7120">
        <w:rPr>
          <w:sz w:val="28"/>
          <w:szCs w:val="28"/>
        </w:rPr>
        <w:t xml:space="preserve"> решение ___________________</w:t>
      </w:r>
    </w:p>
    <w:p w:rsidR="00E04669" w:rsidRPr="00E04669" w:rsidRDefault="00D53999" w:rsidP="00E04669">
      <w:pPr>
        <w:widowControl w:val="0"/>
        <w:autoSpaceDE w:val="0"/>
        <w:autoSpaceDN w:val="0"/>
        <w:adjustRightInd w:val="0"/>
        <w:divId w:val="218902452"/>
        <w:rPr>
          <w:sz w:val="28"/>
          <w:szCs w:val="28"/>
        </w:rPr>
      </w:pPr>
      <w:r>
        <w:t xml:space="preserve">                                                    </w:t>
      </w:r>
      <w:r w:rsidR="00CB7120" w:rsidRPr="00CB7120">
        <w:t>И.О.</w:t>
      </w:r>
      <w:r w:rsidR="00E04669" w:rsidRPr="00CB7120">
        <w:t>Фамилия</w:t>
      </w:r>
    </w:p>
    <w:p w:rsidR="00E04669" w:rsidRPr="00E04669" w:rsidRDefault="00E04669" w:rsidP="00E04669">
      <w:pPr>
        <w:widowControl w:val="0"/>
        <w:autoSpaceDE w:val="0"/>
        <w:autoSpaceDN w:val="0"/>
        <w:adjustRightInd w:val="0"/>
        <w:ind w:firstLine="720"/>
        <w:jc w:val="both"/>
        <w:divId w:val="218902452"/>
        <w:rPr>
          <w:sz w:val="28"/>
          <w:szCs w:val="28"/>
        </w:rPr>
      </w:pPr>
    </w:p>
    <w:p w:rsidR="00E04669" w:rsidRPr="00E04669" w:rsidRDefault="00E04669" w:rsidP="00E04669">
      <w:pPr>
        <w:widowControl w:val="0"/>
        <w:autoSpaceDE w:val="0"/>
        <w:autoSpaceDN w:val="0"/>
        <w:adjustRightInd w:val="0"/>
        <w:ind w:firstLine="720"/>
        <w:jc w:val="right"/>
        <w:divId w:val="218902452"/>
        <w:rPr>
          <w:b/>
          <w:bCs/>
          <w:color w:val="26282F"/>
          <w:sz w:val="28"/>
          <w:szCs w:val="28"/>
        </w:rPr>
      </w:pPr>
    </w:p>
    <w:p w:rsidR="00E04669" w:rsidRPr="00E04669" w:rsidRDefault="00E04669" w:rsidP="00E04669">
      <w:pPr>
        <w:widowControl w:val="0"/>
        <w:autoSpaceDE w:val="0"/>
        <w:autoSpaceDN w:val="0"/>
        <w:adjustRightInd w:val="0"/>
        <w:ind w:firstLine="720"/>
        <w:jc w:val="right"/>
        <w:divId w:val="218902452"/>
        <w:rPr>
          <w:b/>
          <w:bCs/>
          <w:color w:val="26282F"/>
          <w:sz w:val="28"/>
          <w:szCs w:val="28"/>
        </w:rPr>
      </w:pPr>
    </w:p>
    <w:p w:rsidR="00E04669" w:rsidRPr="00E04669" w:rsidRDefault="00E04669" w:rsidP="00E04669">
      <w:pPr>
        <w:widowControl w:val="0"/>
        <w:autoSpaceDE w:val="0"/>
        <w:autoSpaceDN w:val="0"/>
        <w:adjustRightInd w:val="0"/>
        <w:ind w:firstLine="720"/>
        <w:jc w:val="right"/>
        <w:divId w:val="218902452"/>
        <w:rPr>
          <w:b/>
          <w:bCs/>
          <w:color w:val="26282F"/>
          <w:sz w:val="28"/>
          <w:szCs w:val="28"/>
        </w:rPr>
      </w:pPr>
    </w:p>
    <w:p w:rsidR="00E04669" w:rsidRPr="00E04669" w:rsidRDefault="00E04669" w:rsidP="00E04669">
      <w:pPr>
        <w:widowControl w:val="0"/>
        <w:autoSpaceDE w:val="0"/>
        <w:autoSpaceDN w:val="0"/>
        <w:adjustRightInd w:val="0"/>
        <w:ind w:firstLine="720"/>
        <w:jc w:val="right"/>
        <w:divId w:val="218902452"/>
        <w:rPr>
          <w:b/>
          <w:bCs/>
          <w:color w:val="26282F"/>
          <w:sz w:val="28"/>
          <w:szCs w:val="28"/>
        </w:rPr>
      </w:pPr>
    </w:p>
    <w:p w:rsidR="00CB7120" w:rsidRDefault="00CB7120" w:rsidP="00CB7120">
      <w:pPr>
        <w:pStyle w:val="align-right"/>
        <w:spacing w:after="0"/>
        <w:divId w:val="218902452"/>
        <w:rPr>
          <w:sz w:val="20"/>
          <w:szCs w:val="20"/>
        </w:rPr>
      </w:pPr>
      <w:r w:rsidRPr="00BC0D8B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4</w:t>
      </w:r>
      <w:r w:rsidRPr="00BC0D8B">
        <w:rPr>
          <w:sz w:val="20"/>
          <w:szCs w:val="20"/>
        </w:rPr>
        <w:br/>
      </w:r>
    </w:p>
    <w:p w:rsidR="00CB7120" w:rsidRPr="00233ECB" w:rsidRDefault="00CB7120" w:rsidP="00CB7120">
      <w:pPr>
        <w:pStyle w:val="align-right"/>
        <w:spacing w:after="0"/>
        <w:ind w:left="5670"/>
        <w:jc w:val="left"/>
        <w:divId w:val="218902452"/>
        <w:rPr>
          <w:sz w:val="20"/>
          <w:szCs w:val="20"/>
        </w:rPr>
      </w:pPr>
      <w:r w:rsidRPr="00233ECB">
        <w:rPr>
          <w:sz w:val="20"/>
          <w:szCs w:val="20"/>
        </w:rPr>
        <w:t>к Порядку ведения</w:t>
      </w:r>
      <w:r>
        <w:rPr>
          <w:sz w:val="20"/>
          <w:szCs w:val="20"/>
        </w:rPr>
        <w:t xml:space="preserve"> </w:t>
      </w:r>
      <w:r w:rsidRPr="00233ECB">
        <w:rPr>
          <w:sz w:val="20"/>
          <w:szCs w:val="20"/>
        </w:rPr>
        <w:t xml:space="preserve">реестров </w:t>
      </w:r>
      <w:r>
        <w:rPr>
          <w:sz w:val="20"/>
          <w:szCs w:val="20"/>
        </w:rPr>
        <w:t>м</w:t>
      </w:r>
      <w:r w:rsidRPr="00233ECB">
        <w:rPr>
          <w:sz w:val="20"/>
          <w:szCs w:val="20"/>
        </w:rPr>
        <w:t>униципального</w:t>
      </w:r>
      <w:r>
        <w:rPr>
          <w:sz w:val="20"/>
          <w:szCs w:val="20"/>
        </w:rPr>
        <w:t xml:space="preserve"> </w:t>
      </w:r>
      <w:r w:rsidRPr="00233ECB">
        <w:rPr>
          <w:sz w:val="20"/>
          <w:szCs w:val="20"/>
        </w:rPr>
        <w:t>имущества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Кугушергского</w:t>
      </w:r>
      <w:proofErr w:type="spellEnd"/>
      <w:r>
        <w:rPr>
          <w:sz w:val="20"/>
          <w:szCs w:val="20"/>
        </w:rPr>
        <w:t xml:space="preserve"> сельского поселения</w:t>
      </w:r>
      <w:r w:rsidRPr="00233ECB">
        <w:rPr>
          <w:sz w:val="20"/>
          <w:szCs w:val="20"/>
        </w:rPr>
        <w:t>, утвержденному</w:t>
      </w:r>
      <w:r>
        <w:rPr>
          <w:sz w:val="20"/>
          <w:szCs w:val="20"/>
        </w:rPr>
        <w:t xml:space="preserve"> </w:t>
      </w:r>
      <w:r w:rsidRPr="00233ECB">
        <w:rPr>
          <w:sz w:val="20"/>
          <w:szCs w:val="20"/>
        </w:rPr>
        <w:t xml:space="preserve">Решение </w:t>
      </w:r>
      <w:proofErr w:type="spellStart"/>
      <w:r>
        <w:rPr>
          <w:sz w:val="20"/>
          <w:szCs w:val="20"/>
        </w:rPr>
        <w:t>Кугушергской</w:t>
      </w:r>
      <w:proofErr w:type="spellEnd"/>
      <w:r>
        <w:rPr>
          <w:sz w:val="20"/>
          <w:szCs w:val="20"/>
        </w:rPr>
        <w:t xml:space="preserve"> </w:t>
      </w:r>
      <w:r w:rsidRPr="00233ECB">
        <w:rPr>
          <w:sz w:val="20"/>
          <w:szCs w:val="20"/>
        </w:rPr>
        <w:t>сельской Думы</w:t>
      </w:r>
      <w:r>
        <w:rPr>
          <w:sz w:val="20"/>
          <w:szCs w:val="20"/>
        </w:rPr>
        <w:t xml:space="preserve"> </w:t>
      </w:r>
      <w:r w:rsidRPr="00233ECB">
        <w:rPr>
          <w:sz w:val="20"/>
          <w:szCs w:val="20"/>
        </w:rPr>
        <w:t xml:space="preserve">от </w:t>
      </w:r>
      <w:r>
        <w:rPr>
          <w:sz w:val="20"/>
          <w:szCs w:val="20"/>
        </w:rPr>
        <w:t>09</w:t>
      </w:r>
      <w:r w:rsidRPr="00233ECB">
        <w:rPr>
          <w:sz w:val="20"/>
          <w:szCs w:val="20"/>
        </w:rPr>
        <w:t>.</w:t>
      </w:r>
      <w:r>
        <w:rPr>
          <w:sz w:val="20"/>
          <w:szCs w:val="20"/>
        </w:rPr>
        <w:t>10</w:t>
      </w:r>
      <w:r w:rsidRPr="00233ECB">
        <w:rPr>
          <w:sz w:val="20"/>
          <w:szCs w:val="20"/>
        </w:rPr>
        <w:t>.2024 №</w:t>
      </w:r>
      <w:r w:rsidR="00DD0BAB">
        <w:rPr>
          <w:sz w:val="20"/>
          <w:szCs w:val="20"/>
        </w:rPr>
        <w:t xml:space="preserve"> 81</w:t>
      </w:r>
    </w:p>
    <w:p w:rsidR="00E04669" w:rsidRPr="00E04669" w:rsidRDefault="00E04669" w:rsidP="00836552">
      <w:pPr>
        <w:pStyle w:val="align-right"/>
        <w:divId w:val="218902452"/>
        <w:rPr>
          <w:b/>
          <w:bCs/>
          <w:color w:val="26282F"/>
          <w:sz w:val="28"/>
          <w:szCs w:val="28"/>
        </w:rPr>
      </w:pPr>
    </w:p>
    <w:p w:rsidR="00CB7120" w:rsidRPr="00BC0D8B" w:rsidRDefault="00CB7120" w:rsidP="00CB7120">
      <w:pPr>
        <w:widowControl w:val="0"/>
        <w:autoSpaceDE w:val="0"/>
        <w:autoSpaceDN w:val="0"/>
        <w:adjustRightInd w:val="0"/>
        <w:ind w:left="6237"/>
        <w:jc w:val="center"/>
        <w:divId w:val="218902452"/>
        <w:rPr>
          <w:sz w:val="18"/>
          <w:szCs w:val="18"/>
        </w:rPr>
      </w:pPr>
      <w:r w:rsidRPr="00BC0D8B">
        <w:rPr>
          <w:bCs/>
          <w:color w:val="26282F"/>
          <w:sz w:val="18"/>
          <w:szCs w:val="18"/>
        </w:rPr>
        <w:t>Форма уведомления</w:t>
      </w:r>
    </w:p>
    <w:p w:rsidR="00CB7120" w:rsidRPr="00BC0D8B" w:rsidRDefault="00CB7120" w:rsidP="00CB7120">
      <w:pPr>
        <w:widowControl w:val="0"/>
        <w:autoSpaceDE w:val="0"/>
        <w:autoSpaceDN w:val="0"/>
        <w:adjustRightInd w:val="0"/>
        <w:ind w:left="6237"/>
        <w:jc w:val="center"/>
        <w:divId w:val="218902452"/>
        <w:rPr>
          <w:bCs/>
          <w:color w:val="26282F"/>
          <w:sz w:val="18"/>
          <w:szCs w:val="18"/>
        </w:rPr>
      </w:pPr>
      <w:r w:rsidRPr="00BC0D8B">
        <w:rPr>
          <w:bCs/>
          <w:color w:val="26282F"/>
          <w:sz w:val="18"/>
          <w:szCs w:val="18"/>
        </w:rPr>
        <w:t xml:space="preserve">об </w:t>
      </w:r>
      <w:r>
        <w:rPr>
          <w:bCs/>
          <w:color w:val="26282F"/>
          <w:sz w:val="18"/>
          <w:szCs w:val="18"/>
        </w:rPr>
        <w:t>отказе в выдаче выписки</w:t>
      </w:r>
      <w:r w:rsidRPr="00BC0D8B">
        <w:rPr>
          <w:bCs/>
          <w:color w:val="26282F"/>
          <w:sz w:val="18"/>
          <w:szCs w:val="18"/>
        </w:rPr>
        <w:t xml:space="preserve"> </w:t>
      </w:r>
      <w:r>
        <w:rPr>
          <w:bCs/>
          <w:color w:val="26282F"/>
          <w:sz w:val="18"/>
          <w:szCs w:val="18"/>
        </w:rPr>
        <w:t>из</w:t>
      </w:r>
      <w:r w:rsidRPr="00BC0D8B">
        <w:rPr>
          <w:bCs/>
          <w:color w:val="26282F"/>
          <w:sz w:val="18"/>
          <w:szCs w:val="18"/>
        </w:rPr>
        <w:t xml:space="preserve"> реестр</w:t>
      </w:r>
      <w:r>
        <w:rPr>
          <w:bCs/>
          <w:color w:val="26282F"/>
          <w:sz w:val="18"/>
          <w:szCs w:val="18"/>
        </w:rPr>
        <w:t>а</w:t>
      </w:r>
      <w:r w:rsidRPr="00BC0D8B">
        <w:rPr>
          <w:bCs/>
          <w:color w:val="26282F"/>
          <w:sz w:val="18"/>
          <w:szCs w:val="18"/>
        </w:rPr>
        <w:t xml:space="preserve"> муниципального имущества</w:t>
      </w:r>
    </w:p>
    <w:p w:rsidR="00CB7120" w:rsidRPr="00E04669" w:rsidRDefault="00CB7120" w:rsidP="00CB7120">
      <w:pPr>
        <w:widowControl w:val="0"/>
        <w:autoSpaceDE w:val="0"/>
        <w:autoSpaceDN w:val="0"/>
        <w:adjustRightInd w:val="0"/>
        <w:jc w:val="center"/>
        <w:divId w:val="218902452"/>
        <w:rPr>
          <w:sz w:val="28"/>
          <w:szCs w:val="28"/>
        </w:rPr>
      </w:pPr>
    </w:p>
    <w:p w:rsidR="00CB7120" w:rsidRPr="00BC0D8B" w:rsidRDefault="00CB7120" w:rsidP="00CB7120">
      <w:pPr>
        <w:widowControl w:val="0"/>
        <w:autoSpaceDE w:val="0"/>
        <w:autoSpaceDN w:val="0"/>
        <w:adjustRightInd w:val="0"/>
        <w:jc w:val="center"/>
        <w:divId w:val="218902452"/>
        <w:rPr>
          <w:sz w:val="22"/>
          <w:szCs w:val="22"/>
          <w:u w:val="single"/>
        </w:rPr>
      </w:pPr>
      <w:r w:rsidRPr="00BC0D8B">
        <w:rPr>
          <w:sz w:val="22"/>
          <w:szCs w:val="22"/>
          <w:u w:val="single"/>
        </w:rPr>
        <w:t xml:space="preserve">Администрация </w:t>
      </w:r>
      <w:proofErr w:type="spellStart"/>
      <w:r w:rsidRPr="00BC0D8B">
        <w:rPr>
          <w:sz w:val="22"/>
          <w:szCs w:val="22"/>
          <w:u w:val="single"/>
        </w:rPr>
        <w:t>Кугушергского</w:t>
      </w:r>
      <w:proofErr w:type="spellEnd"/>
      <w:r w:rsidRPr="00BC0D8B">
        <w:rPr>
          <w:sz w:val="22"/>
          <w:szCs w:val="22"/>
          <w:u w:val="single"/>
        </w:rPr>
        <w:t xml:space="preserve"> сельского поселения </w:t>
      </w:r>
      <w:proofErr w:type="spellStart"/>
      <w:r w:rsidRPr="00BC0D8B">
        <w:rPr>
          <w:sz w:val="22"/>
          <w:szCs w:val="22"/>
          <w:u w:val="single"/>
        </w:rPr>
        <w:t>Яранского</w:t>
      </w:r>
      <w:proofErr w:type="spellEnd"/>
      <w:r w:rsidRPr="00BC0D8B">
        <w:rPr>
          <w:sz w:val="22"/>
          <w:szCs w:val="22"/>
          <w:u w:val="single"/>
        </w:rPr>
        <w:t xml:space="preserve"> района Кировской области</w:t>
      </w:r>
    </w:p>
    <w:p w:rsidR="00CB7120" w:rsidRPr="00BC0D8B" w:rsidRDefault="00CB7120" w:rsidP="00CB7120">
      <w:pPr>
        <w:widowControl w:val="0"/>
        <w:autoSpaceDE w:val="0"/>
        <w:autoSpaceDN w:val="0"/>
        <w:adjustRightInd w:val="0"/>
        <w:jc w:val="center"/>
        <w:divId w:val="218902452"/>
        <w:rPr>
          <w:sz w:val="18"/>
          <w:szCs w:val="18"/>
        </w:rPr>
      </w:pPr>
      <w:r w:rsidRPr="00BC0D8B">
        <w:rPr>
          <w:sz w:val="18"/>
          <w:szCs w:val="18"/>
        </w:rPr>
        <w:t>наименование органа, уполномоченного на предоставление услуги</w:t>
      </w:r>
    </w:p>
    <w:p w:rsidR="00CB7120" w:rsidRPr="00E04669" w:rsidRDefault="00CB7120" w:rsidP="00CB7120">
      <w:pPr>
        <w:widowControl w:val="0"/>
        <w:autoSpaceDE w:val="0"/>
        <w:autoSpaceDN w:val="0"/>
        <w:adjustRightInd w:val="0"/>
        <w:ind w:firstLine="720"/>
        <w:jc w:val="both"/>
        <w:divId w:val="218902452"/>
        <w:rPr>
          <w:sz w:val="28"/>
          <w:szCs w:val="28"/>
        </w:rPr>
      </w:pPr>
    </w:p>
    <w:p w:rsidR="00CB7120" w:rsidRPr="00BC0D8B" w:rsidRDefault="00CB7120" w:rsidP="00CB7120">
      <w:pPr>
        <w:widowControl w:val="0"/>
        <w:autoSpaceDE w:val="0"/>
        <w:autoSpaceDN w:val="0"/>
        <w:adjustRightInd w:val="0"/>
        <w:ind w:left="5103"/>
        <w:jc w:val="both"/>
        <w:divId w:val="218902452"/>
      </w:pPr>
      <w:r w:rsidRPr="00BC0D8B">
        <w:t>Кому:_______________________</w:t>
      </w:r>
      <w:r>
        <w:t>_______</w:t>
      </w:r>
    </w:p>
    <w:p w:rsidR="00CB7120" w:rsidRDefault="00CB7120" w:rsidP="00CB7120">
      <w:pPr>
        <w:widowControl w:val="0"/>
        <w:autoSpaceDE w:val="0"/>
        <w:autoSpaceDN w:val="0"/>
        <w:adjustRightInd w:val="0"/>
        <w:ind w:left="5103"/>
        <w:jc w:val="both"/>
        <w:divId w:val="218902452"/>
      </w:pPr>
    </w:p>
    <w:p w:rsidR="00CB7120" w:rsidRPr="00BC0D8B" w:rsidRDefault="00CB7120" w:rsidP="00CB7120">
      <w:pPr>
        <w:widowControl w:val="0"/>
        <w:autoSpaceDE w:val="0"/>
        <w:autoSpaceDN w:val="0"/>
        <w:adjustRightInd w:val="0"/>
        <w:ind w:left="5103"/>
        <w:jc w:val="both"/>
        <w:divId w:val="218902452"/>
      </w:pPr>
      <w:r w:rsidRPr="00BC0D8B">
        <w:t>Контактные данные:____________</w:t>
      </w:r>
      <w:r>
        <w:t>_____</w:t>
      </w:r>
    </w:p>
    <w:p w:rsidR="00CB7120" w:rsidRPr="00E04669" w:rsidRDefault="00CB7120" w:rsidP="00CB7120">
      <w:pPr>
        <w:widowControl w:val="0"/>
        <w:autoSpaceDE w:val="0"/>
        <w:autoSpaceDN w:val="0"/>
        <w:adjustRightInd w:val="0"/>
        <w:ind w:firstLine="720"/>
        <w:jc w:val="both"/>
        <w:divId w:val="218902452"/>
        <w:rPr>
          <w:sz w:val="28"/>
          <w:szCs w:val="28"/>
        </w:rPr>
      </w:pPr>
    </w:p>
    <w:p w:rsidR="00E04669" w:rsidRPr="00E04669" w:rsidRDefault="00E04669" w:rsidP="00E04669">
      <w:pPr>
        <w:widowControl w:val="0"/>
        <w:autoSpaceDE w:val="0"/>
        <w:autoSpaceDN w:val="0"/>
        <w:adjustRightInd w:val="0"/>
        <w:ind w:firstLine="720"/>
        <w:jc w:val="both"/>
        <w:divId w:val="218902452"/>
        <w:rPr>
          <w:sz w:val="28"/>
          <w:szCs w:val="28"/>
        </w:rPr>
      </w:pPr>
    </w:p>
    <w:p w:rsidR="00E04669" w:rsidRPr="00E04669" w:rsidRDefault="00E04669" w:rsidP="00CB7120">
      <w:pPr>
        <w:widowControl w:val="0"/>
        <w:autoSpaceDE w:val="0"/>
        <w:autoSpaceDN w:val="0"/>
        <w:adjustRightInd w:val="0"/>
        <w:jc w:val="center"/>
        <w:divId w:val="218902452"/>
        <w:rPr>
          <w:sz w:val="28"/>
          <w:szCs w:val="28"/>
        </w:rPr>
      </w:pPr>
      <w:r w:rsidRPr="00E04669">
        <w:rPr>
          <w:sz w:val="28"/>
          <w:szCs w:val="28"/>
        </w:rPr>
        <w:t>Решение</w:t>
      </w:r>
    </w:p>
    <w:p w:rsidR="00E04669" w:rsidRPr="00E04669" w:rsidRDefault="00E04669" w:rsidP="00CB7120">
      <w:pPr>
        <w:widowControl w:val="0"/>
        <w:autoSpaceDE w:val="0"/>
        <w:autoSpaceDN w:val="0"/>
        <w:adjustRightInd w:val="0"/>
        <w:jc w:val="center"/>
        <w:divId w:val="218902452"/>
        <w:rPr>
          <w:sz w:val="28"/>
          <w:szCs w:val="28"/>
        </w:rPr>
      </w:pPr>
      <w:r w:rsidRPr="00E04669">
        <w:rPr>
          <w:sz w:val="28"/>
          <w:szCs w:val="28"/>
        </w:rPr>
        <w:t>об отказе в выдаче выписки из реестра муниципального имущества</w:t>
      </w:r>
    </w:p>
    <w:p w:rsidR="00E04669" w:rsidRPr="00E04669" w:rsidRDefault="00E04669" w:rsidP="00E04669">
      <w:pPr>
        <w:widowControl w:val="0"/>
        <w:autoSpaceDE w:val="0"/>
        <w:autoSpaceDN w:val="0"/>
        <w:adjustRightInd w:val="0"/>
        <w:ind w:firstLine="720"/>
        <w:jc w:val="both"/>
        <w:divId w:val="218902452"/>
        <w:rPr>
          <w:sz w:val="28"/>
          <w:szCs w:val="28"/>
        </w:rPr>
      </w:pPr>
    </w:p>
    <w:p w:rsidR="00E04669" w:rsidRPr="00E04669" w:rsidRDefault="00E04669" w:rsidP="00E04669">
      <w:pPr>
        <w:widowControl w:val="0"/>
        <w:autoSpaceDE w:val="0"/>
        <w:autoSpaceDN w:val="0"/>
        <w:adjustRightInd w:val="0"/>
        <w:divId w:val="218902452"/>
        <w:rPr>
          <w:sz w:val="28"/>
          <w:szCs w:val="28"/>
        </w:rPr>
      </w:pPr>
      <w:r w:rsidRPr="00E04669">
        <w:rPr>
          <w:sz w:val="28"/>
          <w:szCs w:val="28"/>
        </w:rPr>
        <w:t xml:space="preserve">  </w:t>
      </w:r>
      <w:r w:rsidR="00CB7120">
        <w:rPr>
          <w:sz w:val="28"/>
          <w:szCs w:val="28"/>
        </w:rPr>
        <w:t>о</w:t>
      </w:r>
      <w:r w:rsidRPr="00E04669">
        <w:rPr>
          <w:sz w:val="28"/>
          <w:szCs w:val="28"/>
        </w:rPr>
        <w:t xml:space="preserve">т ___________20 ___ г.                  </w:t>
      </w:r>
      <w:r w:rsidR="00CB7120">
        <w:rPr>
          <w:sz w:val="28"/>
          <w:szCs w:val="28"/>
        </w:rPr>
        <w:t xml:space="preserve">                                               </w:t>
      </w:r>
      <w:r w:rsidRPr="00E04669">
        <w:rPr>
          <w:sz w:val="28"/>
          <w:szCs w:val="28"/>
        </w:rPr>
        <w:t xml:space="preserve">          </w:t>
      </w:r>
      <w:r w:rsidR="00CB7120">
        <w:rPr>
          <w:sz w:val="28"/>
          <w:szCs w:val="28"/>
        </w:rPr>
        <w:t>№</w:t>
      </w:r>
      <w:r w:rsidRPr="00E04669">
        <w:rPr>
          <w:sz w:val="28"/>
          <w:szCs w:val="28"/>
        </w:rPr>
        <w:t xml:space="preserve"> </w:t>
      </w:r>
      <w:r w:rsidR="00CB7120">
        <w:rPr>
          <w:sz w:val="28"/>
          <w:szCs w:val="28"/>
        </w:rPr>
        <w:t>____</w:t>
      </w:r>
    </w:p>
    <w:p w:rsidR="00E04669" w:rsidRPr="00E04669" w:rsidRDefault="00E04669" w:rsidP="00E04669">
      <w:pPr>
        <w:widowControl w:val="0"/>
        <w:autoSpaceDE w:val="0"/>
        <w:autoSpaceDN w:val="0"/>
        <w:adjustRightInd w:val="0"/>
        <w:ind w:firstLine="720"/>
        <w:jc w:val="both"/>
        <w:divId w:val="218902452"/>
        <w:rPr>
          <w:sz w:val="28"/>
          <w:szCs w:val="28"/>
        </w:rPr>
      </w:pPr>
    </w:p>
    <w:p w:rsidR="00E04669" w:rsidRPr="00E04669" w:rsidRDefault="00E04669" w:rsidP="00CB7120">
      <w:pPr>
        <w:widowControl w:val="0"/>
        <w:autoSpaceDE w:val="0"/>
        <w:autoSpaceDN w:val="0"/>
        <w:adjustRightInd w:val="0"/>
        <w:ind w:firstLine="709"/>
        <w:contextualSpacing/>
        <w:divId w:val="218902452"/>
        <w:rPr>
          <w:sz w:val="28"/>
          <w:szCs w:val="28"/>
        </w:rPr>
      </w:pPr>
      <w:r w:rsidRPr="00E04669">
        <w:rPr>
          <w:sz w:val="28"/>
          <w:szCs w:val="28"/>
        </w:rPr>
        <w:t xml:space="preserve">По результатам рассмотрения заявления </w:t>
      </w:r>
      <w:proofErr w:type="gramStart"/>
      <w:r w:rsidRPr="00E04669">
        <w:rPr>
          <w:sz w:val="28"/>
          <w:szCs w:val="28"/>
        </w:rPr>
        <w:t>от</w:t>
      </w:r>
      <w:proofErr w:type="gramEnd"/>
      <w:r w:rsidRPr="00E04669">
        <w:rPr>
          <w:sz w:val="28"/>
          <w:szCs w:val="28"/>
        </w:rPr>
        <w:t xml:space="preserve"> _______________ </w:t>
      </w:r>
      <w:r w:rsidR="00CB7120">
        <w:rPr>
          <w:sz w:val="28"/>
          <w:szCs w:val="28"/>
        </w:rPr>
        <w:t>№ ______</w:t>
      </w:r>
    </w:p>
    <w:p w:rsidR="00CB7120" w:rsidRDefault="00CB7120" w:rsidP="00CB7120">
      <w:pPr>
        <w:widowControl w:val="0"/>
        <w:autoSpaceDE w:val="0"/>
        <w:autoSpaceDN w:val="0"/>
        <w:adjustRightInd w:val="0"/>
        <w:ind w:firstLine="709"/>
        <w:contextualSpacing/>
        <w:divId w:val="218902452"/>
        <w:rPr>
          <w:sz w:val="28"/>
          <w:szCs w:val="28"/>
        </w:rPr>
      </w:pPr>
    </w:p>
    <w:p w:rsidR="00E04669" w:rsidRPr="00E04669" w:rsidRDefault="00E04669" w:rsidP="00CB7120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divId w:val="218902452"/>
        <w:rPr>
          <w:sz w:val="28"/>
          <w:szCs w:val="28"/>
        </w:rPr>
      </w:pPr>
      <w:r w:rsidRPr="00E04669">
        <w:rPr>
          <w:sz w:val="28"/>
          <w:szCs w:val="28"/>
        </w:rPr>
        <w:t>(Заявитель ____________</w:t>
      </w:r>
      <w:r w:rsidR="00CB7120">
        <w:rPr>
          <w:sz w:val="28"/>
          <w:szCs w:val="28"/>
        </w:rPr>
        <w:t>_______________________________________</w:t>
      </w:r>
      <w:r w:rsidRPr="00E04669">
        <w:rPr>
          <w:sz w:val="28"/>
          <w:szCs w:val="28"/>
        </w:rPr>
        <w:t>)  принято решение об отказе в выдаче выписки  из</w:t>
      </w:r>
      <w:r w:rsidR="00CB7120">
        <w:rPr>
          <w:sz w:val="28"/>
          <w:szCs w:val="28"/>
        </w:rPr>
        <w:t xml:space="preserve"> реестра муниципального </w:t>
      </w:r>
      <w:r w:rsidRPr="00E04669">
        <w:rPr>
          <w:sz w:val="28"/>
          <w:szCs w:val="28"/>
        </w:rPr>
        <w:t>имущества по следующим основаниям:</w:t>
      </w:r>
    </w:p>
    <w:p w:rsidR="00E04669" w:rsidRPr="00E04669" w:rsidRDefault="00E04669" w:rsidP="00CB7120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divId w:val="218902452"/>
        <w:rPr>
          <w:sz w:val="28"/>
          <w:szCs w:val="28"/>
        </w:rPr>
      </w:pPr>
      <w:r w:rsidRPr="00E04669">
        <w:rPr>
          <w:sz w:val="28"/>
          <w:szCs w:val="28"/>
        </w:rPr>
        <w:t>Дополнительно информируем: ___</w:t>
      </w:r>
      <w:r w:rsidR="00D53999">
        <w:rPr>
          <w:sz w:val="28"/>
          <w:szCs w:val="28"/>
        </w:rPr>
        <w:t>______________________________</w:t>
      </w:r>
      <w:r w:rsidRPr="00E04669">
        <w:rPr>
          <w:sz w:val="28"/>
          <w:szCs w:val="28"/>
        </w:rPr>
        <w:t>.</w:t>
      </w:r>
    </w:p>
    <w:p w:rsidR="00E04669" w:rsidRPr="00E04669" w:rsidRDefault="00E04669" w:rsidP="00CB7120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divId w:val="218902452"/>
        <w:rPr>
          <w:sz w:val="28"/>
          <w:szCs w:val="28"/>
        </w:rPr>
      </w:pPr>
      <w:r w:rsidRPr="00E04669">
        <w:rPr>
          <w:sz w:val="28"/>
          <w:szCs w:val="28"/>
        </w:rPr>
        <w:t>Вы вправе повторно обратиться в  уполномоченный орган с  заявлением после</w:t>
      </w:r>
      <w:r w:rsidR="00D53999">
        <w:rPr>
          <w:sz w:val="28"/>
          <w:szCs w:val="28"/>
        </w:rPr>
        <w:t xml:space="preserve"> </w:t>
      </w:r>
      <w:r w:rsidRPr="00E04669">
        <w:rPr>
          <w:sz w:val="28"/>
          <w:szCs w:val="28"/>
        </w:rPr>
        <w:t>устранения указанных нарушений.</w:t>
      </w:r>
    </w:p>
    <w:p w:rsidR="00E04669" w:rsidRPr="00E04669" w:rsidRDefault="00E04669" w:rsidP="00CB7120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divId w:val="218902452"/>
        <w:rPr>
          <w:sz w:val="28"/>
          <w:szCs w:val="28"/>
        </w:rPr>
      </w:pPr>
      <w:r w:rsidRPr="00E04669">
        <w:rPr>
          <w:sz w:val="28"/>
          <w:szCs w:val="28"/>
        </w:rPr>
        <w:t>Данный отказ может быть обжалован в досудебном порядке  путем направления</w:t>
      </w:r>
      <w:r w:rsidR="00D53999">
        <w:rPr>
          <w:sz w:val="28"/>
          <w:szCs w:val="28"/>
        </w:rPr>
        <w:t xml:space="preserve"> </w:t>
      </w:r>
      <w:r w:rsidRPr="00E04669">
        <w:rPr>
          <w:sz w:val="28"/>
          <w:szCs w:val="28"/>
        </w:rPr>
        <w:t>жалобы в уполномоченный орган, а также в судебном порядке.</w:t>
      </w:r>
    </w:p>
    <w:p w:rsidR="00E04669" w:rsidRDefault="00E04669" w:rsidP="00336DBB">
      <w:pPr>
        <w:widowControl w:val="0"/>
        <w:autoSpaceDE w:val="0"/>
        <w:autoSpaceDN w:val="0"/>
        <w:adjustRightInd w:val="0"/>
        <w:jc w:val="both"/>
        <w:divId w:val="218902452"/>
        <w:rPr>
          <w:sz w:val="28"/>
          <w:szCs w:val="28"/>
        </w:rPr>
      </w:pPr>
    </w:p>
    <w:p w:rsidR="00D53999" w:rsidRDefault="00336DBB" w:rsidP="00FE3E9F">
      <w:pPr>
        <w:widowControl w:val="0"/>
        <w:autoSpaceDE w:val="0"/>
        <w:autoSpaceDN w:val="0"/>
        <w:adjustRightInd w:val="0"/>
        <w:jc w:val="both"/>
        <w:divId w:val="218902452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D53999">
        <w:rPr>
          <w:sz w:val="28"/>
          <w:szCs w:val="28"/>
        </w:rPr>
        <w:t>Кугушергского</w:t>
      </w:r>
      <w:proofErr w:type="spellEnd"/>
      <w:r w:rsidR="00FE3E9F">
        <w:rPr>
          <w:sz w:val="28"/>
          <w:szCs w:val="28"/>
        </w:rPr>
        <w:t xml:space="preserve"> сельского поселения</w:t>
      </w:r>
      <w:r w:rsidR="00D53999">
        <w:rPr>
          <w:sz w:val="28"/>
          <w:szCs w:val="28"/>
        </w:rPr>
        <w:t xml:space="preserve"> __________    ______________</w:t>
      </w:r>
      <w:r>
        <w:rPr>
          <w:sz w:val="28"/>
          <w:szCs w:val="28"/>
        </w:rPr>
        <w:t xml:space="preserve">   </w:t>
      </w:r>
    </w:p>
    <w:p w:rsidR="00336DBB" w:rsidRDefault="00D53999" w:rsidP="00FE3E9F">
      <w:pPr>
        <w:widowControl w:val="0"/>
        <w:autoSpaceDE w:val="0"/>
        <w:autoSpaceDN w:val="0"/>
        <w:adjustRightInd w:val="0"/>
        <w:jc w:val="both"/>
        <w:divId w:val="218902452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</w:t>
      </w:r>
      <w:r w:rsidR="00336DBB" w:rsidRPr="00D53999">
        <w:t>(ФИО)</w:t>
      </w:r>
    </w:p>
    <w:p w:rsidR="00336DBB" w:rsidRDefault="00336DBB" w:rsidP="00336DBB">
      <w:pPr>
        <w:widowControl w:val="0"/>
        <w:autoSpaceDE w:val="0"/>
        <w:autoSpaceDN w:val="0"/>
        <w:adjustRightInd w:val="0"/>
        <w:jc w:val="both"/>
        <w:divId w:val="218902452"/>
        <w:rPr>
          <w:sz w:val="28"/>
          <w:szCs w:val="28"/>
        </w:rPr>
      </w:pPr>
    </w:p>
    <w:p w:rsidR="00336DBB" w:rsidRPr="00E04669" w:rsidRDefault="00336DBB" w:rsidP="00336DBB">
      <w:pPr>
        <w:widowControl w:val="0"/>
        <w:autoSpaceDE w:val="0"/>
        <w:autoSpaceDN w:val="0"/>
        <w:adjustRightInd w:val="0"/>
        <w:jc w:val="both"/>
        <w:divId w:val="218902452"/>
        <w:rPr>
          <w:sz w:val="28"/>
          <w:szCs w:val="28"/>
        </w:rPr>
      </w:pPr>
    </w:p>
    <w:p w:rsidR="00D53999" w:rsidRDefault="00E04669" w:rsidP="00E04669">
      <w:pPr>
        <w:widowControl w:val="0"/>
        <w:autoSpaceDE w:val="0"/>
        <w:autoSpaceDN w:val="0"/>
        <w:adjustRightInd w:val="0"/>
        <w:divId w:val="218902452"/>
        <w:rPr>
          <w:sz w:val="28"/>
          <w:szCs w:val="28"/>
        </w:rPr>
      </w:pPr>
      <w:r w:rsidRPr="00E04669">
        <w:rPr>
          <w:sz w:val="28"/>
          <w:szCs w:val="28"/>
        </w:rPr>
        <w:t>Должность сотрудника,</w:t>
      </w:r>
    </w:p>
    <w:p w:rsidR="00D53999" w:rsidRDefault="00E04669" w:rsidP="00E04669">
      <w:pPr>
        <w:widowControl w:val="0"/>
        <w:autoSpaceDE w:val="0"/>
        <w:autoSpaceDN w:val="0"/>
        <w:adjustRightInd w:val="0"/>
        <w:divId w:val="218902452"/>
        <w:rPr>
          <w:sz w:val="28"/>
          <w:szCs w:val="28"/>
        </w:rPr>
      </w:pPr>
      <w:r w:rsidRPr="00E04669">
        <w:rPr>
          <w:sz w:val="28"/>
          <w:szCs w:val="28"/>
        </w:rPr>
        <w:t xml:space="preserve"> </w:t>
      </w:r>
      <w:proofErr w:type="gramStart"/>
      <w:r w:rsidRPr="00E04669">
        <w:rPr>
          <w:sz w:val="28"/>
          <w:szCs w:val="28"/>
        </w:rPr>
        <w:t>принявшего</w:t>
      </w:r>
      <w:proofErr w:type="gramEnd"/>
      <w:r w:rsidRPr="00E04669">
        <w:rPr>
          <w:sz w:val="28"/>
          <w:szCs w:val="28"/>
        </w:rPr>
        <w:t xml:space="preserve"> решение</w:t>
      </w:r>
      <w:r w:rsidR="00D53999">
        <w:rPr>
          <w:sz w:val="28"/>
          <w:szCs w:val="28"/>
        </w:rPr>
        <w:t xml:space="preserve">  </w:t>
      </w:r>
      <w:r w:rsidRPr="00E04669">
        <w:rPr>
          <w:sz w:val="28"/>
          <w:szCs w:val="28"/>
        </w:rPr>
        <w:t>____________________</w:t>
      </w:r>
      <w:r w:rsidR="00D53999">
        <w:rPr>
          <w:sz w:val="28"/>
          <w:szCs w:val="28"/>
        </w:rPr>
        <w:t xml:space="preserve">  </w:t>
      </w:r>
    </w:p>
    <w:p w:rsidR="00E04669" w:rsidRPr="00E04669" w:rsidRDefault="00D53999" w:rsidP="00E04669">
      <w:pPr>
        <w:widowControl w:val="0"/>
        <w:autoSpaceDE w:val="0"/>
        <w:autoSpaceDN w:val="0"/>
        <w:adjustRightInd w:val="0"/>
        <w:divId w:val="21890245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E04669" w:rsidRPr="00D53999">
        <w:t>И.О. Фамилия</w:t>
      </w:r>
    </w:p>
    <w:p w:rsidR="00E04669" w:rsidRPr="00E04669" w:rsidRDefault="00E04669" w:rsidP="00E04669">
      <w:pPr>
        <w:widowControl w:val="0"/>
        <w:autoSpaceDE w:val="0"/>
        <w:autoSpaceDN w:val="0"/>
        <w:adjustRightInd w:val="0"/>
        <w:ind w:firstLine="720"/>
        <w:jc w:val="both"/>
        <w:divId w:val="218902452"/>
        <w:rPr>
          <w:rFonts w:ascii="Times New Roman CYR" w:hAnsi="Times New Roman CYR" w:cs="Times New Roman CYR"/>
        </w:rPr>
      </w:pPr>
    </w:p>
    <w:p w:rsidR="00E04669" w:rsidRPr="00E04669" w:rsidRDefault="00E04669" w:rsidP="00E04669">
      <w:pPr>
        <w:widowControl w:val="0"/>
        <w:autoSpaceDE w:val="0"/>
        <w:autoSpaceDN w:val="0"/>
        <w:adjustRightInd w:val="0"/>
        <w:ind w:firstLine="720"/>
        <w:jc w:val="both"/>
        <w:divId w:val="218902452"/>
        <w:rPr>
          <w:rFonts w:ascii="Times New Roman CYR" w:hAnsi="Times New Roman CYR" w:cs="Times New Roman CYR"/>
        </w:rPr>
      </w:pPr>
    </w:p>
    <w:p w:rsidR="00D53999" w:rsidRDefault="00D53999" w:rsidP="00D53999">
      <w:pPr>
        <w:pStyle w:val="align-right"/>
        <w:spacing w:after="0"/>
        <w:divId w:val="218902452"/>
        <w:rPr>
          <w:sz w:val="20"/>
          <w:szCs w:val="20"/>
        </w:rPr>
      </w:pPr>
      <w:r w:rsidRPr="00BC0D8B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5</w:t>
      </w:r>
      <w:r w:rsidRPr="00BC0D8B">
        <w:rPr>
          <w:sz w:val="20"/>
          <w:szCs w:val="20"/>
        </w:rPr>
        <w:br/>
      </w:r>
    </w:p>
    <w:p w:rsidR="00D53999" w:rsidRPr="00233ECB" w:rsidRDefault="00D53999" w:rsidP="00D53999">
      <w:pPr>
        <w:pStyle w:val="align-right"/>
        <w:spacing w:after="0"/>
        <w:ind w:left="5670"/>
        <w:jc w:val="left"/>
        <w:divId w:val="218902452"/>
        <w:rPr>
          <w:sz w:val="20"/>
          <w:szCs w:val="20"/>
        </w:rPr>
      </w:pPr>
      <w:r w:rsidRPr="00233ECB">
        <w:rPr>
          <w:sz w:val="20"/>
          <w:szCs w:val="20"/>
        </w:rPr>
        <w:t>к Порядку ведения</w:t>
      </w:r>
      <w:r>
        <w:rPr>
          <w:sz w:val="20"/>
          <w:szCs w:val="20"/>
        </w:rPr>
        <w:t xml:space="preserve"> </w:t>
      </w:r>
      <w:r w:rsidRPr="00233ECB">
        <w:rPr>
          <w:sz w:val="20"/>
          <w:szCs w:val="20"/>
        </w:rPr>
        <w:t xml:space="preserve">реестров </w:t>
      </w:r>
      <w:r>
        <w:rPr>
          <w:sz w:val="20"/>
          <w:szCs w:val="20"/>
        </w:rPr>
        <w:t>м</w:t>
      </w:r>
      <w:r w:rsidRPr="00233ECB">
        <w:rPr>
          <w:sz w:val="20"/>
          <w:szCs w:val="20"/>
        </w:rPr>
        <w:t>униципального</w:t>
      </w:r>
      <w:r>
        <w:rPr>
          <w:sz w:val="20"/>
          <w:szCs w:val="20"/>
        </w:rPr>
        <w:t xml:space="preserve"> </w:t>
      </w:r>
      <w:r w:rsidRPr="00233ECB">
        <w:rPr>
          <w:sz w:val="20"/>
          <w:szCs w:val="20"/>
        </w:rPr>
        <w:t>имущества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Кугушергского</w:t>
      </w:r>
      <w:proofErr w:type="spellEnd"/>
      <w:r>
        <w:rPr>
          <w:sz w:val="20"/>
          <w:szCs w:val="20"/>
        </w:rPr>
        <w:t xml:space="preserve"> сельского поселения</w:t>
      </w:r>
      <w:r w:rsidRPr="00233ECB">
        <w:rPr>
          <w:sz w:val="20"/>
          <w:szCs w:val="20"/>
        </w:rPr>
        <w:t>, утвержденному</w:t>
      </w:r>
      <w:r>
        <w:rPr>
          <w:sz w:val="20"/>
          <w:szCs w:val="20"/>
        </w:rPr>
        <w:t xml:space="preserve"> </w:t>
      </w:r>
      <w:r w:rsidRPr="00233ECB">
        <w:rPr>
          <w:sz w:val="20"/>
          <w:szCs w:val="20"/>
        </w:rPr>
        <w:t xml:space="preserve">Решение </w:t>
      </w:r>
      <w:proofErr w:type="spellStart"/>
      <w:r>
        <w:rPr>
          <w:sz w:val="20"/>
          <w:szCs w:val="20"/>
        </w:rPr>
        <w:t>Кугушергской</w:t>
      </w:r>
      <w:proofErr w:type="spellEnd"/>
      <w:r>
        <w:rPr>
          <w:sz w:val="20"/>
          <w:szCs w:val="20"/>
        </w:rPr>
        <w:t xml:space="preserve"> </w:t>
      </w:r>
      <w:r w:rsidRPr="00233ECB">
        <w:rPr>
          <w:sz w:val="20"/>
          <w:szCs w:val="20"/>
        </w:rPr>
        <w:t>сельской Думы</w:t>
      </w:r>
      <w:r>
        <w:rPr>
          <w:sz w:val="20"/>
          <w:szCs w:val="20"/>
        </w:rPr>
        <w:t xml:space="preserve"> </w:t>
      </w:r>
      <w:r w:rsidRPr="00233ECB">
        <w:rPr>
          <w:sz w:val="20"/>
          <w:szCs w:val="20"/>
        </w:rPr>
        <w:t xml:space="preserve">от </w:t>
      </w:r>
      <w:r>
        <w:rPr>
          <w:sz w:val="20"/>
          <w:szCs w:val="20"/>
        </w:rPr>
        <w:t>09</w:t>
      </w:r>
      <w:r w:rsidRPr="00233ECB">
        <w:rPr>
          <w:sz w:val="20"/>
          <w:szCs w:val="20"/>
        </w:rPr>
        <w:t>.</w:t>
      </w:r>
      <w:r>
        <w:rPr>
          <w:sz w:val="20"/>
          <w:szCs w:val="20"/>
        </w:rPr>
        <w:t>10</w:t>
      </w:r>
      <w:r w:rsidRPr="00233ECB">
        <w:rPr>
          <w:sz w:val="20"/>
          <w:szCs w:val="20"/>
        </w:rPr>
        <w:t>.2024 №</w:t>
      </w:r>
      <w:r w:rsidR="00DD0BAB">
        <w:rPr>
          <w:sz w:val="20"/>
          <w:szCs w:val="20"/>
        </w:rPr>
        <w:t xml:space="preserve"> 81</w:t>
      </w:r>
    </w:p>
    <w:p w:rsidR="00593CCC" w:rsidRPr="00AE01F4" w:rsidRDefault="00593CCC" w:rsidP="00593CCC">
      <w:pPr>
        <w:pStyle w:val="align-right"/>
        <w:divId w:val="218902452"/>
        <w:rPr>
          <w:rFonts w:ascii="Arial" w:hAnsi="Arial" w:cs="Arial"/>
          <w:sz w:val="20"/>
          <w:szCs w:val="20"/>
        </w:rPr>
      </w:pPr>
    </w:p>
    <w:p w:rsidR="00D53999" w:rsidRDefault="00D53999" w:rsidP="00E04669">
      <w:pPr>
        <w:widowControl w:val="0"/>
        <w:autoSpaceDE w:val="0"/>
        <w:autoSpaceDN w:val="0"/>
        <w:adjustRightInd w:val="0"/>
        <w:ind w:firstLine="720"/>
        <w:jc w:val="center"/>
        <w:divId w:val="218902452"/>
        <w:rPr>
          <w:rFonts w:eastAsia="Times New Roman"/>
          <w:b/>
          <w:bCs/>
          <w:sz w:val="28"/>
          <w:szCs w:val="28"/>
        </w:rPr>
      </w:pPr>
      <w:r w:rsidRPr="00E04669">
        <w:rPr>
          <w:rFonts w:eastAsia="Times New Roman"/>
          <w:b/>
          <w:bCs/>
          <w:sz w:val="28"/>
          <w:szCs w:val="28"/>
        </w:rPr>
        <w:t>СТРУКТУРА</w:t>
      </w:r>
      <w:r w:rsidR="00E04669" w:rsidRPr="00E04669">
        <w:rPr>
          <w:rFonts w:eastAsia="Times New Roman"/>
          <w:b/>
          <w:bCs/>
          <w:sz w:val="28"/>
          <w:szCs w:val="28"/>
        </w:rPr>
        <w:t xml:space="preserve"> </w:t>
      </w:r>
    </w:p>
    <w:p w:rsidR="00D53999" w:rsidRDefault="00E04669" w:rsidP="00E04669">
      <w:pPr>
        <w:widowControl w:val="0"/>
        <w:autoSpaceDE w:val="0"/>
        <w:autoSpaceDN w:val="0"/>
        <w:adjustRightInd w:val="0"/>
        <w:ind w:firstLine="720"/>
        <w:jc w:val="center"/>
        <w:divId w:val="218902452"/>
        <w:rPr>
          <w:rFonts w:eastAsia="Times New Roman"/>
          <w:b/>
          <w:bCs/>
          <w:sz w:val="28"/>
          <w:szCs w:val="28"/>
        </w:rPr>
      </w:pPr>
      <w:r w:rsidRPr="00E04669">
        <w:rPr>
          <w:rFonts w:eastAsia="Times New Roman"/>
          <w:b/>
          <w:bCs/>
          <w:sz w:val="28"/>
          <w:szCs w:val="28"/>
        </w:rPr>
        <w:t>реестрового номера</w:t>
      </w:r>
      <w:r w:rsidR="00D53999">
        <w:rPr>
          <w:rFonts w:eastAsia="Times New Roman"/>
          <w:b/>
          <w:bCs/>
          <w:sz w:val="28"/>
          <w:szCs w:val="28"/>
        </w:rPr>
        <w:t xml:space="preserve"> муниципального имущества</w:t>
      </w:r>
    </w:p>
    <w:p w:rsidR="00E04669" w:rsidRPr="00E04669" w:rsidRDefault="00D53999" w:rsidP="00E04669">
      <w:pPr>
        <w:widowControl w:val="0"/>
        <w:autoSpaceDE w:val="0"/>
        <w:autoSpaceDN w:val="0"/>
        <w:adjustRightInd w:val="0"/>
        <w:ind w:firstLine="720"/>
        <w:jc w:val="center"/>
        <w:divId w:val="218902452"/>
        <w:rPr>
          <w:rFonts w:eastAsia="Times New Roman"/>
          <w:b/>
          <w:bCs/>
          <w:sz w:val="28"/>
          <w:szCs w:val="28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Кугушергского</w:t>
      </w:r>
      <w:proofErr w:type="spellEnd"/>
      <w:r w:rsidR="00C01F27">
        <w:rPr>
          <w:rFonts w:eastAsia="Times New Roman"/>
          <w:b/>
          <w:bCs/>
          <w:sz w:val="28"/>
          <w:szCs w:val="28"/>
        </w:rPr>
        <w:t xml:space="preserve"> сельского поселения</w:t>
      </w:r>
    </w:p>
    <w:p w:rsidR="00E04669" w:rsidRPr="00E04669" w:rsidRDefault="00E04669" w:rsidP="00E04669">
      <w:pPr>
        <w:widowControl w:val="0"/>
        <w:autoSpaceDE w:val="0"/>
        <w:autoSpaceDN w:val="0"/>
        <w:adjustRightInd w:val="0"/>
        <w:ind w:firstLine="720"/>
        <w:jc w:val="center"/>
        <w:divId w:val="218902452"/>
        <w:rPr>
          <w:rFonts w:eastAsia="Times New Roman"/>
          <w:sz w:val="28"/>
          <w:szCs w:val="28"/>
        </w:rPr>
      </w:pPr>
    </w:p>
    <w:p w:rsidR="00E04669" w:rsidRDefault="00E04669" w:rsidP="00D53999">
      <w:pPr>
        <w:widowControl w:val="0"/>
        <w:autoSpaceDE w:val="0"/>
        <w:autoSpaceDN w:val="0"/>
        <w:adjustRightInd w:val="0"/>
        <w:ind w:firstLine="709"/>
        <w:contextualSpacing/>
        <w:jc w:val="both"/>
        <w:divId w:val="218902452"/>
        <w:rPr>
          <w:rFonts w:eastAsia="Times New Roman"/>
          <w:sz w:val="28"/>
          <w:szCs w:val="28"/>
        </w:rPr>
      </w:pPr>
      <w:r w:rsidRPr="00E04669">
        <w:rPr>
          <w:rFonts w:eastAsia="Times New Roman"/>
          <w:sz w:val="28"/>
          <w:szCs w:val="28"/>
        </w:rPr>
        <w:t>Реестровый номер муниципального имущества</w:t>
      </w:r>
      <w:r w:rsidR="00802893">
        <w:rPr>
          <w:rFonts w:eastAsia="Times New Roman"/>
          <w:sz w:val="28"/>
          <w:szCs w:val="28"/>
        </w:rPr>
        <w:t xml:space="preserve"> </w:t>
      </w:r>
      <w:proofErr w:type="spellStart"/>
      <w:r w:rsidR="00D53999">
        <w:rPr>
          <w:rFonts w:eastAsia="Times New Roman"/>
          <w:sz w:val="28"/>
          <w:szCs w:val="28"/>
        </w:rPr>
        <w:t>Кугушергского</w:t>
      </w:r>
      <w:proofErr w:type="spellEnd"/>
      <w:r w:rsidR="00C01F27">
        <w:rPr>
          <w:rFonts w:eastAsia="Times New Roman"/>
          <w:sz w:val="28"/>
          <w:szCs w:val="28"/>
        </w:rPr>
        <w:t xml:space="preserve"> сельского поселения</w:t>
      </w:r>
      <w:r w:rsidRPr="00E04669">
        <w:rPr>
          <w:rFonts w:eastAsia="Times New Roman"/>
          <w:sz w:val="28"/>
          <w:szCs w:val="28"/>
        </w:rPr>
        <w:t xml:space="preserve">, присваиваемый объекту учета реестра муниципального имущества </w:t>
      </w:r>
      <w:proofErr w:type="spellStart"/>
      <w:r w:rsidR="00D53999">
        <w:rPr>
          <w:rFonts w:eastAsia="Times New Roman"/>
          <w:sz w:val="28"/>
          <w:szCs w:val="28"/>
        </w:rPr>
        <w:t>Кугушергского</w:t>
      </w:r>
      <w:proofErr w:type="spellEnd"/>
      <w:r w:rsidRPr="00E04669">
        <w:rPr>
          <w:rFonts w:eastAsia="Times New Roman"/>
          <w:sz w:val="28"/>
          <w:szCs w:val="28"/>
        </w:rPr>
        <w:t xml:space="preserve"> </w:t>
      </w:r>
      <w:r w:rsidR="00C01F27">
        <w:rPr>
          <w:rFonts w:eastAsia="Times New Roman"/>
          <w:sz w:val="28"/>
          <w:szCs w:val="28"/>
        </w:rPr>
        <w:t>сельского поселения</w:t>
      </w:r>
      <w:r w:rsidRPr="00E04669">
        <w:rPr>
          <w:rFonts w:eastAsia="Times New Roman"/>
          <w:sz w:val="28"/>
          <w:szCs w:val="28"/>
        </w:rPr>
        <w:t>, состоит из следующих цифровых групп:</w:t>
      </w:r>
    </w:p>
    <w:p w:rsidR="00D53999" w:rsidRPr="00E04669" w:rsidRDefault="00D53999" w:rsidP="00D53999">
      <w:pPr>
        <w:widowControl w:val="0"/>
        <w:autoSpaceDE w:val="0"/>
        <w:autoSpaceDN w:val="0"/>
        <w:adjustRightInd w:val="0"/>
        <w:ind w:firstLine="709"/>
        <w:contextualSpacing/>
        <w:jc w:val="both"/>
        <w:divId w:val="218902452"/>
        <w:rPr>
          <w:rFonts w:eastAsia="Times New Roman"/>
          <w:sz w:val="28"/>
          <w:szCs w:val="28"/>
        </w:rPr>
      </w:pPr>
    </w:p>
    <w:p w:rsidR="00E04669" w:rsidRPr="00E04669" w:rsidRDefault="00E04669" w:rsidP="00D53999">
      <w:pPr>
        <w:widowControl w:val="0"/>
        <w:autoSpaceDE w:val="0"/>
        <w:autoSpaceDN w:val="0"/>
        <w:adjustRightInd w:val="0"/>
        <w:ind w:firstLine="709"/>
        <w:contextualSpacing/>
        <w:jc w:val="both"/>
        <w:divId w:val="218902452"/>
        <w:rPr>
          <w:rFonts w:eastAsia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1"/>
        <w:gridCol w:w="1134"/>
        <w:gridCol w:w="1417"/>
        <w:gridCol w:w="1559"/>
        <w:gridCol w:w="1701"/>
        <w:gridCol w:w="1985"/>
      </w:tblGrid>
      <w:tr w:rsidR="00E04669" w:rsidRPr="00E04669" w:rsidTr="00782C72">
        <w:trPr>
          <w:divId w:val="218902452"/>
          <w:cantSplit/>
          <w:trHeight w:val="1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04669" w:rsidRPr="00E04669" w:rsidRDefault="00E04669" w:rsidP="00D5399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E04669">
              <w:rPr>
                <w:rFonts w:eastAsia="Times New Roman"/>
                <w:sz w:val="28"/>
                <w:szCs w:val="28"/>
              </w:rPr>
              <w:t>1</w:t>
            </w:r>
            <w:r w:rsidR="00507364">
              <w:rPr>
                <w:rFonts w:eastAsia="Times New Roman"/>
                <w:sz w:val="28"/>
                <w:szCs w:val="28"/>
              </w:rPr>
              <w:t>.</w:t>
            </w:r>
            <w:r w:rsidRPr="00E04669">
              <w:rPr>
                <w:rFonts w:eastAsia="Times New Roman"/>
                <w:sz w:val="28"/>
                <w:szCs w:val="28"/>
              </w:rPr>
              <w:t xml:space="preserve">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04669" w:rsidRPr="00E04669" w:rsidRDefault="00782C72" w:rsidP="00D5399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  <w:r w:rsidR="00E04669" w:rsidRPr="00E04669">
              <w:rPr>
                <w:rFonts w:eastAsia="Times New Roman"/>
                <w:sz w:val="28"/>
                <w:szCs w:val="28"/>
              </w:rPr>
              <w:t>2</w:t>
            </w:r>
            <w:r w:rsidR="00507364">
              <w:rPr>
                <w:rFonts w:eastAsia="Times New Roman"/>
                <w:sz w:val="28"/>
                <w:szCs w:val="28"/>
              </w:rPr>
              <w:t>.</w:t>
            </w:r>
            <w:r w:rsidR="00E04669" w:rsidRPr="00E04669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669" w:rsidRPr="00E04669" w:rsidRDefault="00782C72" w:rsidP="00782C7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1.1.</w:t>
            </w:r>
            <w:r w:rsidR="00E04669" w:rsidRPr="00E04669">
              <w:rPr>
                <w:rFonts w:eastAsia="Times New Roman"/>
                <w:sz w:val="28"/>
                <w:szCs w:val="28"/>
              </w:rPr>
              <w:t>3</w:t>
            </w:r>
            <w:r w:rsidR="00507364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669" w:rsidRPr="00E04669" w:rsidRDefault="00782C72" w:rsidP="00D5399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1.1.1.</w:t>
            </w:r>
            <w:r w:rsidR="00E04669" w:rsidRPr="00E04669">
              <w:rPr>
                <w:rFonts w:eastAsia="Times New Roman"/>
                <w:sz w:val="28"/>
                <w:szCs w:val="28"/>
              </w:rPr>
              <w:t>4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 w:rsidR="00E04669" w:rsidRPr="00E04669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669" w:rsidRPr="00E04669" w:rsidRDefault="00782C72" w:rsidP="00D5399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1.1.1.1.</w:t>
            </w:r>
            <w:r w:rsidR="00E04669" w:rsidRPr="00E04669">
              <w:rPr>
                <w:rFonts w:eastAsia="Times New Roman"/>
                <w:sz w:val="28"/>
                <w:szCs w:val="28"/>
              </w:rPr>
              <w:t>5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 w:rsidR="00E04669" w:rsidRPr="00E04669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669" w:rsidRPr="00E04669" w:rsidRDefault="00782C72" w:rsidP="00D5399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1.1.1.1.1.</w:t>
            </w:r>
            <w:r w:rsidR="00E04669" w:rsidRPr="00E04669">
              <w:rPr>
                <w:rFonts w:eastAsia="Times New Roman"/>
                <w:sz w:val="28"/>
                <w:szCs w:val="28"/>
              </w:rPr>
              <w:t>6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 w:rsidR="00E04669" w:rsidRPr="00E04669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669" w:rsidRPr="00E04669" w:rsidRDefault="00782C72" w:rsidP="00D5399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1.1.1.1.1.1.</w:t>
            </w:r>
            <w:r w:rsidR="00E04669" w:rsidRPr="00E04669">
              <w:rPr>
                <w:rFonts w:eastAsia="Times New Roman"/>
                <w:sz w:val="28"/>
                <w:szCs w:val="28"/>
              </w:rPr>
              <w:t xml:space="preserve">7 </w:t>
            </w:r>
          </w:p>
        </w:tc>
      </w:tr>
    </w:tbl>
    <w:p w:rsidR="00E04669" w:rsidRPr="00E04669" w:rsidRDefault="00E04669" w:rsidP="00D53999">
      <w:pPr>
        <w:widowControl w:val="0"/>
        <w:autoSpaceDE w:val="0"/>
        <w:autoSpaceDN w:val="0"/>
        <w:adjustRightInd w:val="0"/>
        <w:ind w:firstLine="709"/>
        <w:contextualSpacing/>
        <w:jc w:val="both"/>
        <w:divId w:val="218902452"/>
        <w:rPr>
          <w:rFonts w:eastAsia="Times New Roman"/>
          <w:sz w:val="28"/>
          <w:szCs w:val="28"/>
        </w:rPr>
      </w:pPr>
    </w:p>
    <w:p w:rsidR="00782C72" w:rsidRDefault="00782C72" w:rsidP="00D53999">
      <w:pPr>
        <w:widowControl w:val="0"/>
        <w:autoSpaceDE w:val="0"/>
        <w:autoSpaceDN w:val="0"/>
        <w:adjustRightInd w:val="0"/>
        <w:ind w:firstLine="709"/>
        <w:contextualSpacing/>
        <w:jc w:val="both"/>
        <w:divId w:val="218902452"/>
        <w:rPr>
          <w:rFonts w:eastAsia="Times New Roman"/>
          <w:sz w:val="28"/>
          <w:szCs w:val="28"/>
        </w:rPr>
      </w:pPr>
    </w:p>
    <w:p w:rsidR="00E04669" w:rsidRPr="00E04669" w:rsidRDefault="00E04669" w:rsidP="00D53999">
      <w:pPr>
        <w:widowControl w:val="0"/>
        <w:autoSpaceDE w:val="0"/>
        <w:autoSpaceDN w:val="0"/>
        <w:adjustRightInd w:val="0"/>
        <w:ind w:firstLine="709"/>
        <w:contextualSpacing/>
        <w:jc w:val="both"/>
        <w:divId w:val="218902452"/>
        <w:rPr>
          <w:rFonts w:eastAsia="Times New Roman"/>
          <w:sz w:val="28"/>
          <w:szCs w:val="28"/>
        </w:rPr>
      </w:pPr>
      <w:r w:rsidRPr="00E04669">
        <w:rPr>
          <w:rFonts w:eastAsia="Times New Roman"/>
          <w:sz w:val="28"/>
          <w:szCs w:val="28"/>
        </w:rPr>
        <w:t>1 –</w:t>
      </w:r>
      <w:r w:rsidR="00D53999">
        <w:rPr>
          <w:rFonts w:eastAsia="Times New Roman"/>
          <w:sz w:val="28"/>
          <w:szCs w:val="28"/>
        </w:rPr>
        <w:t xml:space="preserve"> </w:t>
      </w:r>
      <w:r w:rsidRPr="00E04669">
        <w:rPr>
          <w:rFonts w:eastAsia="Times New Roman"/>
          <w:sz w:val="28"/>
          <w:szCs w:val="28"/>
        </w:rPr>
        <w:t>первая цифра с точкой – номер раздела реестра муниципального имущества;</w:t>
      </w:r>
    </w:p>
    <w:p w:rsidR="00782C72" w:rsidRDefault="00782C72" w:rsidP="00D53999">
      <w:pPr>
        <w:widowControl w:val="0"/>
        <w:autoSpaceDE w:val="0"/>
        <w:autoSpaceDN w:val="0"/>
        <w:adjustRightInd w:val="0"/>
        <w:ind w:firstLine="709"/>
        <w:contextualSpacing/>
        <w:jc w:val="both"/>
        <w:divId w:val="218902452"/>
        <w:rPr>
          <w:rFonts w:eastAsia="Times New Roman"/>
          <w:sz w:val="28"/>
          <w:szCs w:val="28"/>
        </w:rPr>
      </w:pPr>
    </w:p>
    <w:p w:rsidR="00E04669" w:rsidRPr="00E04669" w:rsidRDefault="00E04669" w:rsidP="00D53999">
      <w:pPr>
        <w:widowControl w:val="0"/>
        <w:autoSpaceDE w:val="0"/>
        <w:autoSpaceDN w:val="0"/>
        <w:adjustRightInd w:val="0"/>
        <w:ind w:firstLine="709"/>
        <w:contextualSpacing/>
        <w:jc w:val="both"/>
        <w:divId w:val="218902452"/>
        <w:rPr>
          <w:rFonts w:eastAsia="Times New Roman"/>
          <w:sz w:val="28"/>
          <w:szCs w:val="28"/>
        </w:rPr>
      </w:pPr>
      <w:r w:rsidRPr="00E04669">
        <w:rPr>
          <w:rFonts w:eastAsia="Times New Roman"/>
          <w:sz w:val="28"/>
          <w:szCs w:val="28"/>
        </w:rPr>
        <w:t>2,</w:t>
      </w:r>
      <w:r w:rsidR="00782C72">
        <w:rPr>
          <w:rFonts w:eastAsia="Times New Roman"/>
          <w:sz w:val="28"/>
          <w:szCs w:val="28"/>
        </w:rPr>
        <w:t xml:space="preserve"> </w:t>
      </w:r>
      <w:r w:rsidRPr="00E04669">
        <w:rPr>
          <w:rFonts w:eastAsia="Times New Roman"/>
          <w:sz w:val="28"/>
          <w:szCs w:val="28"/>
        </w:rPr>
        <w:t>3 – вторая, третья цифра с точкой - номер подраздела реестра муниципального имущества;</w:t>
      </w:r>
    </w:p>
    <w:p w:rsidR="00782C72" w:rsidRDefault="00782C72" w:rsidP="00D53999">
      <w:pPr>
        <w:widowControl w:val="0"/>
        <w:autoSpaceDE w:val="0"/>
        <w:autoSpaceDN w:val="0"/>
        <w:adjustRightInd w:val="0"/>
        <w:ind w:firstLine="709"/>
        <w:contextualSpacing/>
        <w:jc w:val="both"/>
        <w:divId w:val="218902452"/>
        <w:rPr>
          <w:rFonts w:eastAsia="Times New Roman"/>
          <w:sz w:val="28"/>
          <w:szCs w:val="28"/>
        </w:rPr>
      </w:pPr>
    </w:p>
    <w:p w:rsidR="00E04669" w:rsidRPr="00E04669" w:rsidRDefault="00E04669" w:rsidP="00D53999">
      <w:pPr>
        <w:widowControl w:val="0"/>
        <w:autoSpaceDE w:val="0"/>
        <w:autoSpaceDN w:val="0"/>
        <w:adjustRightInd w:val="0"/>
        <w:ind w:firstLine="709"/>
        <w:contextualSpacing/>
        <w:jc w:val="both"/>
        <w:divId w:val="218902452"/>
        <w:rPr>
          <w:rFonts w:eastAsia="Times New Roman"/>
          <w:sz w:val="28"/>
          <w:szCs w:val="28"/>
        </w:rPr>
      </w:pPr>
      <w:r w:rsidRPr="00E04669">
        <w:rPr>
          <w:rFonts w:eastAsia="Times New Roman"/>
          <w:sz w:val="28"/>
          <w:szCs w:val="28"/>
        </w:rPr>
        <w:t>4,</w:t>
      </w:r>
      <w:r w:rsidR="00782C72">
        <w:rPr>
          <w:rFonts w:eastAsia="Times New Roman"/>
          <w:sz w:val="28"/>
          <w:szCs w:val="28"/>
        </w:rPr>
        <w:t xml:space="preserve"> </w:t>
      </w:r>
      <w:r w:rsidRPr="00E04669">
        <w:rPr>
          <w:rFonts w:eastAsia="Times New Roman"/>
          <w:sz w:val="28"/>
          <w:szCs w:val="28"/>
        </w:rPr>
        <w:t>5</w:t>
      </w:r>
      <w:r w:rsidR="00802893">
        <w:rPr>
          <w:rFonts w:eastAsia="Times New Roman"/>
          <w:sz w:val="28"/>
          <w:szCs w:val="28"/>
        </w:rPr>
        <w:t>,</w:t>
      </w:r>
      <w:r w:rsidR="00782C72">
        <w:rPr>
          <w:rFonts w:eastAsia="Times New Roman"/>
          <w:sz w:val="28"/>
          <w:szCs w:val="28"/>
        </w:rPr>
        <w:t xml:space="preserve"> </w:t>
      </w:r>
      <w:r w:rsidR="00802893">
        <w:rPr>
          <w:rFonts w:eastAsia="Times New Roman"/>
          <w:sz w:val="28"/>
          <w:szCs w:val="28"/>
        </w:rPr>
        <w:t>6</w:t>
      </w:r>
      <w:r w:rsidRPr="00E04669">
        <w:rPr>
          <w:rFonts w:eastAsia="Times New Roman"/>
          <w:sz w:val="28"/>
          <w:szCs w:val="28"/>
        </w:rPr>
        <w:t xml:space="preserve"> – четвертая, пятая</w:t>
      </w:r>
      <w:r w:rsidR="00802893">
        <w:rPr>
          <w:rFonts w:eastAsia="Times New Roman"/>
          <w:sz w:val="28"/>
          <w:szCs w:val="28"/>
        </w:rPr>
        <w:t>, шестая</w:t>
      </w:r>
      <w:r w:rsidRPr="00E04669">
        <w:rPr>
          <w:rFonts w:eastAsia="Times New Roman"/>
          <w:sz w:val="28"/>
          <w:szCs w:val="28"/>
        </w:rPr>
        <w:t xml:space="preserve"> цифры</w:t>
      </w:r>
      <w:r w:rsidR="0077367A">
        <w:rPr>
          <w:rFonts w:eastAsia="Times New Roman"/>
          <w:sz w:val="28"/>
          <w:szCs w:val="28"/>
        </w:rPr>
        <w:t>, точка</w:t>
      </w:r>
      <w:r w:rsidRPr="00E04669">
        <w:rPr>
          <w:rFonts w:eastAsia="Times New Roman"/>
          <w:sz w:val="28"/>
          <w:szCs w:val="28"/>
        </w:rPr>
        <w:t xml:space="preserve"> - </w:t>
      </w:r>
      <w:r w:rsidR="0078558E">
        <w:rPr>
          <w:rFonts w:eastAsia="Times New Roman"/>
          <w:sz w:val="28"/>
          <w:szCs w:val="28"/>
        </w:rPr>
        <w:t>988</w:t>
      </w:r>
      <w:r w:rsidRPr="00E04669">
        <w:rPr>
          <w:rFonts w:eastAsia="Times New Roman"/>
          <w:sz w:val="28"/>
          <w:szCs w:val="28"/>
        </w:rPr>
        <w:t xml:space="preserve"> код</w:t>
      </w:r>
      <w:r w:rsidR="0077367A">
        <w:rPr>
          <w:rFonts w:eastAsia="Times New Roman"/>
          <w:sz w:val="28"/>
          <w:szCs w:val="28"/>
        </w:rPr>
        <w:t xml:space="preserve"> </w:t>
      </w:r>
      <w:proofErr w:type="gramStart"/>
      <w:r w:rsidR="0077367A">
        <w:rPr>
          <w:rFonts w:eastAsia="Times New Roman"/>
          <w:sz w:val="28"/>
          <w:szCs w:val="28"/>
        </w:rPr>
        <w:t>ГАД</w:t>
      </w:r>
      <w:proofErr w:type="gramEnd"/>
      <w:r w:rsidRPr="00E04669">
        <w:rPr>
          <w:rFonts w:eastAsia="Times New Roman"/>
          <w:sz w:val="28"/>
          <w:szCs w:val="28"/>
        </w:rPr>
        <w:t xml:space="preserve"> </w:t>
      </w:r>
      <w:proofErr w:type="spellStart"/>
      <w:r w:rsidR="00782C72">
        <w:rPr>
          <w:rFonts w:eastAsia="Times New Roman"/>
          <w:sz w:val="28"/>
          <w:szCs w:val="28"/>
        </w:rPr>
        <w:t>Кугушергского</w:t>
      </w:r>
      <w:proofErr w:type="spellEnd"/>
      <w:r w:rsidR="0078558E">
        <w:rPr>
          <w:rFonts w:eastAsia="Times New Roman"/>
          <w:sz w:val="28"/>
          <w:szCs w:val="28"/>
        </w:rPr>
        <w:t xml:space="preserve"> сельского поселения</w:t>
      </w:r>
      <w:r w:rsidR="00782C72">
        <w:rPr>
          <w:rFonts w:eastAsia="Times New Roman"/>
          <w:sz w:val="28"/>
          <w:szCs w:val="28"/>
        </w:rPr>
        <w:t>;</w:t>
      </w:r>
    </w:p>
    <w:p w:rsidR="00782C72" w:rsidRDefault="00782C72" w:rsidP="00D53999">
      <w:pPr>
        <w:widowControl w:val="0"/>
        <w:autoSpaceDE w:val="0"/>
        <w:autoSpaceDN w:val="0"/>
        <w:adjustRightInd w:val="0"/>
        <w:ind w:firstLine="709"/>
        <w:contextualSpacing/>
        <w:jc w:val="both"/>
        <w:divId w:val="218902452"/>
        <w:rPr>
          <w:rFonts w:eastAsia="Times New Roman"/>
          <w:sz w:val="28"/>
          <w:szCs w:val="28"/>
        </w:rPr>
      </w:pPr>
    </w:p>
    <w:p w:rsidR="00E04669" w:rsidRPr="00E04669" w:rsidRDefault="00802893" w:rsidP="00D53999">
      <w:pPr>
        <w:widowControl w:val="0"/>
        <w:autoSpaceDE w:val="0"/>
        <w:autoSpaceDN w:val="0"/>
        <w:adjustRightInd w:val="0"/>
        <w:ind w:firstLine="709"/>
        <w:contextualSpacing/>
        <w:jc w:val="both"/>
        <w:divId w:val="21890245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</w:t>
      </w:r>
      <w:r w:rsidR="00E04669" w:rsidRPr="00E04669">
        <w:rPr>
          <w:rFonts w:eastAsia="Times New Roman"/>
          <w:sz w:val="28"/>
          <w:szCs w:val="28"/>
        </w:rPr>
        <w:t>, … –</w:t>
      </w:r>
      <w:r w:rsidR="00507364">
        <w:rPr>
          <w:rFonts w:eastAsia="Times New Roman"/>
          <w:sz w:val="28"/>
          <w:szCs w:val="28"/>
        </w:rPr>
        <w:t xml:space="preserve"> седьмая</w:t>
      </w:r>
      <w:r w:rsidR="00E04669" w:rsidRPr="00E04669">
        <w:rPr>
          <w:rFonts w:eastAsia="Times New Roman"/>
          <w:sz w:val="28"/>
          <w:szCs w:val="28"/>
        </w:rPr>
        <w:t xml:space="preserve"> и последующие цифры - порядковый номер имущества в подразделе реестра муниципального имущества.</w:t>
      </w:r>
    </w:p>
    <w:p w:rsidR="00E04669" w:rsidRPr="00E04669" w:rsidRDefault="00E04669" w:rsidP="00E04669">
      <w:pPr>
        <w:spacing w:after="223"/>
        <w:ind w:right="3"/>
        <w:jc w:val="both"/>
        <w:divId w:val="218902452"/>
        <w:rPr>
          <w:rFonts w:ascii="Arial" w:eastAsia="Times New Roman" w:hAnsi="Arial" w:cs="Arial"/>
          <w:sz w:val="28"/>
          <w:szCs w:val="28"/>
        </w:rPr>
      </w:pPr>
    </w:p>
    <w:p w:rsidR="00E04669" w:rsidRPr="00E04669" w:rsidRDefault="00E04669" w:rsidP="00E04669">
      <w:pPr>
        <w:widowControl w:val="0"/>
        <w:autoSpaceDE w:val="0"/>
        <w:autoSpaceDN w:val="0"/>
        <w:adjustRightInd w:val="0"/>
        <w:ind w:firstLine="720"/>
        <w:jc w:val="both"/>
        <w:divId w:val="218902452"/>
        <w:rPr>
          <w:rFonts w:ascii="Times New Roman CYR" w:hAnsi="Times New Roman CYR" w:cs="Times New Roman CYR"/>
        </w:rPr>
      </w:pPr>
    </w:p>
    <w:p w:rsidR="00E04669" w:rsidRPr="00E04669" w:rsidRDefault="00E04669" w:rsidP="00E04669">
      <w:pPr>
        <w:widowControl w:val="0"/>
        <w:autoSpaceDE w:val="0"/>
        <w:autoSpaceDN w:val="0"/>
        <w:adjustRightInd w:val="0"/>
        <w:ind w:firstLine="720"/>
        <w:jc w:val="both"/>
        <w:divId w:val="218902452"/>
        <w:rPr>
          <w:rFonts w:ascii="Times New Roman CYR" w:hAnsi="Times New Roman CYR" w:cs="Times New Roman CYR"/>
        </w:rPr>
      </w:pPr>
    </w:p>
    <w:p w:rsidR="00E04669" w:rsidRDefault="00E04669" w:rsidP="00E04669">
      <w:pPr>
        <w:widowControl w:val="0"/>
        <w:autoSpaceDE w:val="0"/>
        <w:autoSpaceDN w:val="0"/>
        <w:adjustRightInd w:val="0"/>
        <w:spacing w:before="75"/>
        <w:ind w:left="170"/>
        <w:jc w:val="both"/>
        <w:divId w:val="218902452"/>
        <w:rPr>
          <w:rFonts w:ascii="Times New Roman CYR" w:hAnsi="Times New Roman CYR" w:cs="Times New Roman CYR"/>
          <w:i/>
          <w:iCs/>
          <w:color w:val="353842"/>
          <w:shd w:val="clear" w:color="auto" w:fill="F0F0F0"/>
        </w:rPr>
      </w:pPr>
    </w:p>
    <w:p w:rsidR="009463A2" w:rsidRDefault="009463A2" w:rsidP="00E04669">
      <w:pPr>
        <w:widowControl w:val="0"/>
        <w:autoSpaceDE w:val="0"/>
        <w:autoSpaceDN w:val="0"/>
        <w:adjustRightInd w:val="0"/>
        <w:spacing w:before="75"/>
        <w:ind w:left="170"/>
        <w:jc w:val="both"/>
        <w:divId w:val="218902452"/>
        <w:rPr>
          <w:rFonts w:ascii="Times New Roman CYR" w:hAnsi="Times New Roman CYR" w:cs="Times New Roman CYR"/>
          <w:i/>
          <w:iCs/>
          <w:color w:val="353842"/>
          <w:shd w:val="clear" w:color="auto" w:fill="F0F0F0"/>
        </w:rPr>
      </w:pPr>
    </w:p>
    <w:p w:rsidR="009463A2" w:rsidRDefault="009463A2" w:rsidP="00E04669">
      <w:pPr>
        <w:widowControl w:val="0"/>
        <w:autoSpaceDE w:val="0"/>
        <w:autoSpaceDN w:val="0"/>
        <w:adjustRightInd w:val="0"/>
        <w:spacing w:before="75"/>
        <w:ind w:left="170"/>
        <w:jc w:val="both"/>
        <w:divId w:val="218902452"/>
        <w:rPr>
          <w:rFonts w:ascii="Times New Roman CYR" w:hAnsi="Times New Roman CYR" w:cs="Times New Roman CYR"/>
          <w:i/>
          <w:iCs/>
          <w:color w:val="353842"/>
          <w:shd w:val="clear" w:color="auto" w:fill="F0F0F0"/>
        </w:rPr>
      </w:pPr>
    </w:p>
    <w:p w:rsidR="009463A2" w:rsidRDefault="009463A2" w:rsidP="00E04669">
      <w:pPr>
        <w:widowControl w:val="0"/>
        <w:autoSpaceDE w:val="0"/>
        <w:autoSpaceDN w:val="0"/>
        <w:adjustRightInd w:val="0"/>
        <w:spacing w:before="75"/>
        <w:ind w:left="170"/>
        <w:jc w:val="both"/>
        <w:divId w:val="218902452"/>
        <w:rPr>
          <w:rFonts w:ascii="Times New Roman CYR" w:hAnsi="Times New Roman CYR" w:cs="Times New Roman CYR"/>
          <w:i/>
          <w:iCs/>
          <w:color w:val="353842"/>
          <w:shd w:val="clear" w:color="auto" w:fill="F0F0F0"/>
        </w:rPr>
      </w:pPr>
    </w:p>
    <w:p w:rsidR="009463A2" w:rsidRDefault="009463A2" w:rsidP="00E04669">
      <w:pPr>
        <w:widowControl w:val="0"/>
        <w:autoSpaceDE w:val="0"/>
        <w:autoSpaceDN w:val="0"/>
        <w:adjustRightInd w:val="0"/>
        <w:spacing w:before="75"/>
        <w:ind w:left="170"/>
        <w:jc w:val="both"/>
        <w:divId w:val="218902452"/>
        <w:rPr>
          <w:rFonts w:ascii="Times New Roman CYR" w:hAnsi="Times New Roman CYR" w:cs="Times New Roman CYR"/>
          <w:i/>
          <w:iCs/>
          <w:color w:val="353842"/>
          <w:shd w:val="clear" w:color="auto" w:fill="F0F0F0"/>
        </w:rPr>
      </w:pPr>
    </w:p>
    <w:p w:rsidR="009463A2" w:rsidRDefault="009463A2" w:rsidP="00E04669">
      <w:pPr>
        <w:widowControl w:val="0"/>
        <w:autoSpaceDE w:val="0"/>
        <w:autoSpaceDN w:val="0"/>
        <w:adjustRightInd w:val="0"/>
        <w:spacing w:before="75"/>
        <w:ind w:left="170"/>
        <w:jc w:val="both"/>
        <w:divId w:val="218902452"/>
        <w:rPr>
          <w:rFonts w:ascii="Times New Roman CYR" w:hAnsi="Times New Roman CYR" w:cs="Times New Roman CYR"/>
          <w:i/>
          <w:iCs/>
          <w:color w:val="353842"/>
          <w:shd w:val="clear" w:color="auto" w:fill="F0F0F0"/>
        </w:rPr>
      </w:pPr>
    </w:p>
    <w:p w:rsidR="009463A2" w:rsidRDefault="009463A2" w:rsidP="00E04669">
      <w:pPr>
        <w:widowControl w:val="0"/>
        <w:autoSpaceDE w:val="0"/>
        <w:autoSpaceDN w:val="0"/>
        <w:adjustRightInd w:val="0"/>
        <w:spacing w:before="75"/>
        <w:ind w:left="170"/>
        <w:jc w:val="both"/>
        <w:divId w:val="218902452"/>
        <w:rPr>
          <w:rFonts w:ascii="Times New Roman CYR" w:hAnsi="Times New Roman CYR" w:cs="Times New Roman CYR"/>
          <w:i/>
          <w:iCs/>
          <w:color w:val="353842"/>
          <w:shd w:val="clear" w:color="auto" w:fill="F0F0F0"/>
        </w:rPr>
      </w:pPr>
    </w:p>
    <w:p w:rsidR="009463A2" w:rsidRDefault="009463A2" w:rsidP="00E04669">
      <w:pPr>
        <w:widowControl w:val="0"/>
        <w:autoSpaceDE w:val="0"/>
        <w:autoSpaceDN w:val="0"/>
        <w:adjustRightInd w:val="0"/>
        <w:spacing w:before="75"/>
        <w:ind w:left="170"/>
        <w:jc w:val="both"/>
        <w:divId w:val="218902452"/>
        <w:rPr>
          <w:rFonts w:ascii="Times New Roman CYR" w:hAnsi="Times New Roman CYR" w:cs="Times New Roman CYR"/>
          <w:i/>
          <w:iCs/>
          <w:color w:val="353842"/>
          <w:shd w:val="clear" w:color="auto" w:fill="F0F0F0"/>
        </w:rPr>
      </w:pPr>
    </w:p>
    <w:p w:rsidR="009463A2" w:rsidRDefault="009463A2" w:rsidP="00E04669">
      <w:pPr>
        <w:widowControl w:val="0"/>
        <w:autoSpaceDE w:val="0"/>
        <w:autoSpaceDN w:val="0"/>
        <w:adjustRightInd w:val="0"/>
        <w:spacing w:before="75"/>
        <w:ind w:left="170"/>
        <w:jc w:val="both"/>
        <w:divId w:val="218902452"/>
        <w:rPr>
          <w:rFonts w:ascii="Times New Roman CYR" w:hAnsi="Times New Roman CYR" w:cs="Times New Roman CYR"/>
          <w:i/>
          <w:iCs/>
          <w:color w:val="353842"/>
          <w:shd w:val="clear" w:color="auto" w:fill="F0F0F0"/>
        </w:rPr>
      </w:pPr>
    </w:p>
    <w:p w:rsidR="009463A2" w:rsidRDefault="009463A2" w:rsidP="00E04669">
      <w:pPr>
        <w:widowControl w:val="0"/>
        <w:autoSpaceDE w:val="0"/>
        <w:autoSpaceDN w:val="0"/>
        <w:adjustRightInd w:val="0"/>
        <w:spacing w:before="75"/>
        <w:ind w:left="170"/>
        <w:jc w:val="both"/>
        <w:divId w:val="218902452"/>
        <w:rPr>
          <w:rFonts w:ascii="Times New Roman CYR" w:hAnsi="Times New Roman CYR" w:cs="Times New Roman CYR"/>
          <w:i/>
          <w:iCs/>
          <w:color w:val="353842"/>
          <w:shd w:val="clear" w:color="auto" w:fill="F0F0F0"/>
        </w:rPr>
      </w:pPr>
    </w:p>
    <w:p w:rsidR="00782C72" w:rsidRDefault="00782C72" w:rsidP="00782C72">
      <w:pPr>
        <w:pStyle w:val="align-right"/>
        <w:spacing w:after="0"/>
        <w:divId w:val="218902452"/>
        <w:rPr>
          <w:sz w:val="20"/>
          <w:szCs w:val="20"/>
        </w:rPr>
      </w:pPr>
      <w:r w:rsidRPr="00BC0D8B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6</w:t>
      </w:r>
      <w:r w:rsidRPr="00BC0D8B">
        <w:rPr>
          <w:sz w:val="20"/>
          <w:szCs w:val="20"/>
        </w:rPr>
        <w:br/>
      </w:r>
    </w:p>
    <w:p w:rsidR="00782C72" w:rsidRPr="00233ECB" w:rsidRDefault="00782C72" w:rsidP="00782C72">
      <w:pPr>
        <w:pStyle w:val="align-right"/>
        <w:spacing w:after="0"/>
        <w:ind w:left="5670"/>
        <w:jc w:val="left"/>
        <w:divId w:val="218902452"/>
        <w:rPr>
          <w:sz w:val="20"/>
          <w:szCs w:val="20"/>
        </w:rPr>
      </w:pPr>
      <w:r w:rsidRPr="00233ECB">
        <w:rPr>
          <w:sz w:val="20"/>
          <w:szCs w:val="20"/>
        </w:rPr>
        <w:t>к Порядку ведения</w:t>
      </w:r>
      <w:r>
        <w:rPr>
          <w:sz w:val="20"/>
          <w:szCs w:val="20"/>
        </w:rPr>
        <w:t xml:space="preserve"> </w:t>
      </w:r>
      <w:r w:rsidRPr="00233ECB">
        <w:rPr>
          <w:sz w:val="20"/>
          <w:szCs w:val="20"/>
        </w:rPr>
        <w:t xml:space="preserve">реестров </w:t>
      </w:r>
      <w:r>
        <w:rPr>
          <w:sz w:val="20"/>
          <w:szCs w:val="20"/>
        </w:rPr>
        <w:t>м</w:t>
      </w:r>
      <w:r w:rsidRPr="00233ECB">
        <w:rPr>
          <w:sz w:val="20"/>
          <w:szCs w:val="20"/>
        </w:rPr>
        <w:t>униципального</w:t>
      </w:r>
      <w:r>
        <w:rPr>
          <w:sz w:val="20"/>
          <w:szCs w:val="20"/>
        </w:rPr>
        <w:t xml:space="preserve"> </w:t>
      </w:r>
      <w:r w:rsidRPr="00233ECB">
        <w:rPr>
          <w:sz w:val="20"/>
          <w:szCs w:val="20"/>
        </w:rPr>
        <w:t>имущества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Кугушергского</w:t>
      </w:r>
      <w:proofErr w:type="spellEnd"/>
      <w:r>
        <w:rPr>
          <w:sz w:val="20"/>
          <w:szCs w:val="20"/>
        </w:rPr>
        <w:t xml:space="preserve"> сельского поселения</w:t>
      </w:r>
      <w:r w:rsidRPr="00233ECB">
        <w:rPr>
          <w:sz w:val="20"/>
          <w:szCs w:val="20"/>
        </w:rPr>
        <w:t>, утвержденному</w:t>
      </w:r>
      <w:r>
        <w:rPr>
          <w:sz w:val="20"/>
          <w:szCs w:val="20"/>
        </w:rPr>
        <w:t xml:space="preserve"> </w:t>
      </w:r>
      <w:r w:rsidRPr="00233ECB">
        <w:rPr>
          <w:sz w:val="20"/>
          <w:szCs w:val="20"/>
        </w:rPr>
        <w:t xml:space="preserve">Решение </w:t>
      </w:r>
      <w:proofErr w:type="spellStart"/>
      <w:r>
        <w:rPr>
          <w:sz w:val="20"/>
          <w:szCs w:val="20"/>
        </w:rPr>
        <w:t>Кугушергской</w:t>
      </w:r>
      <w:proofErr w:type="spellEnd"/>
      <w:r>
        <w:rPr>
          <w:sz w:val="20"/>
          <w:szCs w:val="20"/>
        </w:rPr>
        <w:t xml:space="preserve"> </w:t>
      </w:r>
      <w:r w:rsidRPr="00233ECB">
        <w:rPr>
          <w:sz w:val="20"/>
          <w:szCs w:val="20"/>
        </w:rPr>
        <w:t>сельской Думы</w:t>
      </w:r>
      <w:r>
        <w:rPr>
          <w:sz w:val="20"/>
          <w:szCs w:val="20"/>
        </w:rPr>
        <w:t xml:space="preserve"> </w:t>
      </w:r>
      <w:r w:rsidRPr="00233ECB">
        <w:rPr>
          <w:sz w:val="20"/>
          <w:szCs w:val="20"/>
        </w:rPr>
        <w:t xml:space="preserve">от </w:t>
      </w:r>
      <w:r>
        <w:rPr>
          <w:sz w:val="20"/>
          <w:szCs w:val="20"/>
        </w:rPr>
        <w:t>09</w:t>
      </w:r>
      <w:r w:rsidRPr="00233ECB">
        <w:rPr>
          <w:sz w:val="20"/>
          <w:szCs w:val="20"/>
        </w:rPr>
        <w:t>.</w:t>
      </w:r>
      <w:r>
        <w:rPr>
          <w:sz w:val="20"/>
          <w:szCs w:val="20"/>
        </w:rPr>
        <w:t>10</w:t>
      </w:r>
      <w:r w:rsidRPr="00233ECB">
        <w:rPr>
          <w:sz w:val="20"/>
          <w:szCs w:val="20"/>
        </w:rPr>
        <w:t>.2024 №</w:t>
      </w:r>
      <w:r w:rsidR="00DD0BAB">
        <w:rPr>
          <w:sz w:val="20"/>
          <w:szCs w:val="20"/>
        </w:rPr>
        <w:t xml:space="preserve"> 81</w:t>
      </w:r>
    </w:p>
    <w:p w:rsidR="009463A2" w:rsidRDefault="009463A2" w:rsidP="00E04669">
      <w:pPr>
        <w:widowControl w:val="0"/>
        <w:autoSpaceDE w:val="0"/>
        <w:autoSpaceDN w:val="0"/>
        <w:adjustRightInd w:val="0"/>
        <w:spacing w:before="75"/>
        <w:ind w:left="170"/>
        <w:jc w:val="both"/>
        <w:divId w:val="218902452"/>
        <w:rPr>
          <w:rFonts w:ascii="Times New Roman CYR" w:hAnsi="Times New Roman CYR" w:cs="Times New Roman CYR"/>
          <w:i/>
          <w:iCs/>
          <w:color w:val="353842"/>
          <w:shd w:val="clear" w:color="auto" w:fill="F0F0F0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99"/>
        <w:gridCol w:w="397"/>
        <w:gridCol w:w="780"/>
        <w:gridCol w:w="701"/>
        <w:gridCol w:w="585"/>
        <w:gridCol w:w="1399"/>
        <w:gridCol w:w="524"/>
        <w:gridCol w:w="629"/>
        <w:gridCol w:w="3046"/>
      </w:tblGrid>
      <w:tr w:rsidR="009463A2" w:rsidTr="00782C72">
        <w:trPr>
          <w:divId w:val="218902452"/>
        </w:trPr>
        <w:tc>
          <w:tcPr>
            <w:tcW w:w="5361" w:type="dxa"/>
            <w:gridSpan w:val="6"/>
          </w:tcPr>
          <w:p w:rsidR="009463A2" w:rsidRDefault="009463A2"/>
        </w:tc>
        <w:tc>
          <w:tcPr>
            <w:tcW w:w="4199" w:type="dxa"/>
            <w:gridSpan w:val="3"/>
            <w:hideMark/>
          </w:tcPr>
          <w:p w:rsidR="00782C72" w:rsidRDefault="009463A2">
            <w:pPr>
              <w:ind w:left="310"/>
            </w:pPr>
            <w:r>
              <w:t xml:space="preserve">Главе администрации </w:t>
            </w:r>
          </w:p>
          <w:p w:rsidR="00782C72" w:rsidRDefault="00782C72">
            <w:pPr>
              <w:ind w:left="310"/>
            </w:pPr>
            <w:proofErr w:type="spellStart"/>
            <w:r>
              <w:t>Кугушергского</w:t>
            </w:r>
            <w:proofErr w:type="spellEnd"/>
            <w:r w:rsidR="009463A2">
              <w:t xml:space="preserve"> сельского поселения </w:t>
            </w:r>
          </w:p>
          <w:p w:rsidR="00782C72" w:rsidRDefault="00782C72">
            <w:pPr>
              <w:ind w:left="310"/>
            </w:pPr>
          </w:p>
          <w:p w:rsidR="009463A2" w:rsidRDefault="00782C72">
            <w:pPr>
              <w:ind w:left="310"/>
            </w:pPr>
            <w:r>
              <w:t>о</w:t>
            </w:r>
            <w:r w:rsidR="009463A2">
              <w:t>т</w:t>
            </w:r>
            <w:r>
              <w:t xml:space="preserve"> ____________________________</w:t>
            </w:r>
          </w:p>
          <w:p w:rsidR="009463A2" w:rsidRDefault="009463A2">
            <w:pPr>
              <w:ind w:left="310"/>
            </w:pPr>
            <w:r>
              <w:t>_____________</w:t>
            </w:r>
            <w:r w:rsidR="00782C72">
              <w:t>_________________</w:t>
            </w:r>
          </w:p>
          <w:p w:rsidR="009463A2" w:rsidRDefault="009463A2">
            <w:pPr>
              <w:ind w:left="310"/>
            </w:pPr>
          </w:p>
        </w:tc>
      </w:tr>
      <w:tr w:rsidR="009463A2" w:rsidTr="00782C72">
        <w:trPr>
          <w:divId w:val="218902452"/>
        </w:trPr>
        <w:tc>
          <w:tcPr>
            <w:tcW w:w="9560" w:type="dxa"/>
            <w:gridSpan w:val="9"/>
          </w:tcPr>
          <w:p w:rsidR="009463A2" w:rsidRDefault="009463A2">
            <w:pPr>
              <w:jc w:val="center"/>
            </w:pPr>
            <w:r>
              <w:t>ЗАЯВЛЕНИЕ</w:t>
            </w:r>
          </w:p>
        </w:tc>
      </w:tr>
      <w:tr w:rsidR="009463A2" w:rsidTr="00782C72">
        <w:trPr>
          <w:divId w:val="218902452"/>
        </w:trPr>
        <w:tc>
          <w:tcPr>
            <w:tcW w:w="9560" w:type="dxa"/>
            <w:gridSpan w:val="9"/>
            <w:hideMark/>
          </w:tcPr>
          <w:p w:rsidR="009463A2" w:rsidRDefault="009463A2">
            <w:pPr>
              <w:ind w:firstLine="709"/>
              <w:jc w:val="both"/>
            </w:pPr>
            <w:r>
              <w:t xml:space="preserve">Просим включить в реестр муниципального имущества </w:t>
            </w:r>
            <w:proofErr w:type="spellStart"/>
            <w:r w:rsidR="00782C72">
              <w:t>Кугушергского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Яранского</w:t>
            </w:r>
            <w:proofErr w:type="spellEnd"/>
            <w:r>
              <w:t xml:space="preserve"> района Кировской области _____________________________</w:t>
            </w:r>
            <w:r w:rsidR="00782C72">
              <w:t>_______</w:t>
            </w:r>
            <w:r>
              <w:t xml:space="preserve"> ______________________________________________________________________________,</w:t>
            </w:r>
          </w:p>
          <w:p w:rsidR="009463A2" w:rsidRDefault="009463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объекта)</w:t>
            </w:r>
          </w:p>
          <w:p w:rsidR="00782C72" w:rsidRDefault="00782C72">
            <w:pPr>
              <w:jc w:val="center"/>
              <w:rPr>
                <w:sz w:val="20"/>
                <w:szCs w:val="20"/>
              </w:rPr>
            </w:pPr>
          </w:p>
          <w:p w:rsidR="009463A2" w:rsidRDefault="009463A2">
            <w:pPr>
              <w:jc w:val="both"/>
            </w:pPr>
            <w:r>
              <w:t>право оперативного управления (хозяйственного ведения) на которое возникло на основании _____________________________________________________________________</w:t>
            </w:r>
          </w:p>
          <w:p w:rsidR="009463A2" w:rsidRDefault="009463A2">
            <w:pPr>
              <w:jc w:val="both"/>
            </w:pPr>
            <w:r>
              <w:t>______________________________________________________________________________</w:t>
            </w:r>
          </w:p>
          <w:p w:rsidR="00782C72" w:rsidRDefault="00782C72">
            <w:pPr>
              <w:jc w:val="both"/>
            </w:pPr>
          </w:p>
          <w:p w:rsidR="009463A2" w:rsidRDefault="009463A2">
            <w:pPr>
              <w:jc w:val="both"/>
            </w:pPr>
            <w:r>
              <w:t>Копии правоустанавливающих документов и сведений об имуществе по установленным формам прилагаются.</w:t>
            </w:r>
          </w:p>
        </w:tc>
      </w:tr>
      <w:tr w:rsidR="009463A2" w:rsidTr="00782C72">
        <w:trPr>
          <w:divId w:val="218902452"/>
        </w:trPr>
        <w:tc>
          <w:tcPr>
            <w:tcW w:w="1499" w:type="dxa"/>
            <w:vMerge w:val="restart"/>
            <w:hideMark/>
          </w:tcPr>
          <w:p w:rsidR="009463A2" w:rsidRDefault="009463A2">
            <w:r>
              <w:t>Приложение:</w:t>
            </w:r>
          </w:p>
        </w:tc>
        <w:tc>
          <w:tcPr>
            <w:tcW w:w="397" w:type="dxa"/>
            <w:hideMark/>
          </w:tcPr>
          <w:p w:rsidR="009463A2" w:rsidRDefault="009463A2">
            <w:r>
              <w:t>1.</w:t>
            </w:r>
          </w:p>
        </w:tc>
        <w:tc>
          <w:tcPr>
            <w:tcW w:w="7664" w:type="dxa"/>
            <w:gridSpan w:val="7"/>
            <w:hideMark/>
          </w:tcPr>
          <w:p w:rsidR="009463A2" w:rsidRDefault="009463A2">
            <w:r>
              <w:t>Сведения о зданиях, помещениях, сооружениях, объектах незавершенного строительства, если в хозяйственное ведение или оперативное управление поступило недвижимое имущество.</w:t>
            </w:r>
          </w:p>
        </w:tc>
      </w:tr>
      <w:tr w:rsidR="009463A2" w:rsidTr="00782C72">
        <w:trPr>
          <w:divId w:val="218902452"/>
        </w:trPr>
        <w:tc>
          <w:tcPr>
            <w:tcW w:w="1499" w:type="dxa"/>
            <w:vMerge/>
            <w:vAlign w:val="center"/>
            <w:hideMark/>
          </w:tcPr>
          <w:p w:rsidR="009463A2" w:rsidRDefault="009463A2">
            <w:pPr>
              <w:rPr>
                <w:kern w:val="16"/>
              </w:rPr>
            </w:pPr>
          </w:p>
        </w:tc>
        <w:tc>
          <w:tcPr>
            <w:tcW w:w="397" w:type="dxa"/>
            <w:hideMark/>
          </w:tcPr>
          <w:p w:rsidR="009463A2" w:rsidRDefault="009463A2">
            <w:r>
              <w:t>2.</w:t>
            </w:r>
          </w:p>
        </w:tc>
        <w:tc>
          <w:tcPr>
            <w:tcW w:w="7664" w:type="dxa"/>
            <w:gridSpan w:val="7"/>
            <w:hideMark/>
          </w:tcPr>
          <w:p w:rsidR="009463A2" w:rsidRDefault="009463A2" w:rsidP="00157DB3">
            <w:r>
              <w:t xml:space="preserve">Сведения о движимом имуществе, если в хозяйственное ведение или оперативное управление поступило движимое имущество балансовой стоимостью более </w:t>
            </w:r>
            <w:r w:rsidR="00157DB3">
              <w:t>100</w:t>
            </w:r>
            <w:r>
              <w:t xml:space="preserve"> тыс. рублей.</w:t>
            </w:r>
          </w:p>
        </w:tc>
      </w:tr>
      <w:tr w:rsidR="009463A2" w:rsidTr="00782C72">
        <w:trPr>
          <w:divId w:val="218902452"/>
        </w:trPr>
        <w:tc>
          <w:tcPr>
            <w:tcW w:w="1499" w:type="dxa"/>
            <w:vMerge/>
            <w:vAlign w:val="center"/>
            <w:hideMark/>
          </w:tcPr>
          <w:p w:rsidR="009463A2" w:rsidRDefault="009463A2">
            <w:pPr>
              <w:rPr>
                <w:kern w:val="16"/>
              </w:rPr>
            </w:pPr>
          </w:p>
        </w:tc>
        <w:tc>
          <w:tcPr>
            <w:tcW w:w="397" w:type="dxa"/>
            <w:hideMark/>
          </w:tcPr>
          <w:p w:rsidR="009463A2" w:rsidRDefault="009463A2">
            <w:r>
              <w:t>3.</w:t>
            </w:r>
          </w:p>
        </w:tc>
        <w:tc>
          <w:tcPr>
            <w:tcW w:w="7664" w:type="dxa"/>
            <w:gridSpan w:val="7"/>
            <w:hideMark/>
          </w:tcPr>
          <w:p w:rsidR="009463A2" w:rsidRDefault="009463A2">
            <w:r>
              <w:t>Инвентарная карточка учета объекта основных средств.</w:t>
            </w:r>
          </w:p>
        </w:tc>
      </w:tr>
      <w:tr w:rsidR="009463A2" w:rsidTr="00782C72">
        <w:trPr>
          <w:divId w:val="218902452"/>
        </w:trPr>
        <w:tc>
          <w:tcPr>
            <w:tcW w:w="1499" w:type="dxa"/>
            <w:vMerge/>
            <w:vAlign w:val="center"/>
            <w:hideMark/>
          </w:tcPr>
          <w:p w:rsidR="009463A2" w:rsidRDefault="009463A2">
            <w:pPr>
              <w:rPr>
                <w:kern w:val="16"/>
              </w:rPr>
            </w:pPr>
          </w:p>
        </w:tc>
        <w:tc>
          <w:tcPr>
            <w:tcW w:w="397" w:type="dxa"/>
            <w:hideMark/>
          </w:tcPr>
          <w:p w:rsidR="009463A2" w:rsidRDefault="009463A2">
            <w:r>
              <w:t>4.</w:t>
            </w:r>
          </w:p>
        </w:tc>
        <w:tc>
          <w:tcPr>
            <w:tcW w:w="7664" w:type="dxa"/>
            <w:gridSpan w:val="7"/>
          </w:tcPr>
          <w:p w:rsidR="009463A2" w:rsidRDefault="009463A2">
            <w:r>
              <w:t>Копии документов, подтверждающих приобретение правообладателем объекта учета и возникновение соответствующего вещного права.</w:t>
            </w:r>
          </w:p>
          <w:p w:rsidR="009463A2" w:rsidRDefault="009463A2"/>
        </w:tc>
      </w:tr>
      <w:tr w:rsidR="009463A2" w:rsidTr="00782C72">
        <w:trPr>
          <w:divId w:val="218902452"/>
        </w:trPr>
        <w:tc>
          <w:tcPr>
            <w:tcW w:w="1896" w:type="dxa"/>
            <w:gridSpan w:val="2"/>
            <w:hideMark/>
          </w:tcPr>
          <w:p w:rsidR="009463A2" w:rsidRDefault="009463A2">
            <w:r>
              <w:t>Руководитель</w:t>
            </w:r>
          </w:p>
          <w:p w:rsidR="009463A2" w:rsidRDefault="009463A2">
            <w:r>
              <w:t>М.П.</w:t>
            </w:r>
          </w:p>
        </w:tc>
        <w:tc>
          <w:tcPr>
            <w:tcW w:w="1481" w:type="dxa"/>
            <w:gridSpan w:val="2"/>
            <w:hideMark/>
          </w:tcPr>
          <w:p w:rsidR="009463A2" w:rsidRDefault="009463A2">
            <w:r>
              <w:t>__________</w:t>
            </w:r>
          </w:p>
          <w:p w:rsidR="009463A2" w:rsidRDefault="0094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508" w:type="dxa"/>
            <w:gridSpan w:val="3"/>
            <w:hideMark/>
          </w:tcPr>
          <w:p w:rsidR="009463A2" w:rsidRDefault="009463A2">
            <w:r>
              <w:t>__________________</w:t>
            </w:r>
          </w:p>
          <w:p w:rsidR="009463A2" w:rsidRDefault="009463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(Ф.И.О)</w:t>
            </w:r>
          </w:p>
        </w:tc>
        <w:tc>
          <w:tcPr>
            <w:tcW w:w="3675" w:type="dxa"/>
            <w:gridSpan w:val="2"/>
            <w:hideMark/>
          </w:tcPr>
          <w:p w:rsidR="009463A2" w:rsidRDefault="009463A2">
            <w:r>
              <w:t>"___" ___________ 20__ года</w:t>
            </w:r>
          </w:p>
        </w:tc>
      </w:tr>
      <w:tr w:rsidR="009463A2" w:rsidTr="00782C72">
        <w:trPr>
          <w:divId w:val="218902452"/>
        </w:trPr>
        <w:tc>
          <w:tcPr>
            <w:tcW w:w="2676" w:type="dxa"/>
            <w:gridSpan w:val="3"/>
            <w:hideMark/>
          </w:tcPr>
          <w:p w:rsidR="009463A2" w:rsidRDefault="009463A2">
            <w:r>
              <w:t>Письмо подготовлено</w:t>
            </w:r>
          </w:p>
        </w:tc>
        <w:tc>
          <w:tcPr>
            <w:tcW w:w="1286" w:type="dxa"/>
            <w:gridSpan w:val="2"/>
            <w:hideMark/>
          </w:tcPr>
          <w:p w:rsidR="009463A2" w:rsidRDefault="009463A2">
            <w:r>
              <w:t>________</w:t>
            </w:r>
          </w:p>
          <w:p w:rsidR="009463A2" w:rsidRDefault="009463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552" w:type="dxa"/>
            <w:gridSpan w:val="3"/>
            <w:hideMark/>
          </w:tcPr>
          <w:p w:rsidR="009463A2" w:rsidRDefault="009463A2">
            <w:r>
              <w:t>___________________</w:t>
            </w:r>
          </w:p>
          <w:p w:rsidR="009463A2" w:rsidRDefault="009463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 исполнителя,</w:t>
            </w:r>
          </w:p>
          <w:p w:rsidR="009463A2" w:rsidRDefault="009463A2">
            <w:pPr>
              <w:jc w:val="center"/>
            </w:pPr>
            <w:r>
              <w:rPr>
                <w:sz w:val="20"/>
                <w:szCs w:val="20"/>
              </w:rPr>
              <w:t>телефон)</w:t>
            </w:r>
          </w:p>
        </w:tc>
        <w:tc>
          <w:tcPr>
            <w:tcW w:w="3046" w:type="dxa"/>
            <w:hideMark/>
          </w:tcPr>
          <w:p w:rsidR="009463A2" w:rsidRDefault="009463A2">
            <w:r>
              <w:t>"__" ______ 20___ года</w:t>
            </w:r>
          </w:p>
        </w:tc>
      </w:tr>
    </w:tbl>
    <w:p w:rsidR="009463A2" w:rsidRDefault="009463A2" w:rsidP="009463A2">
      <w:pPr>
        <w:pStyle w:val="ConsPlusNormal"/>
        <w:ind w:firstLine="0"/>
        <w:jc w:val="center"/>
        <w:divId w:val="218902452"/>
        <w:rPr>
          <w:rFonts w:ascii="Times New Roman" w:hAnsi="Times New Roman" w:cs="Times New Roman"/>
          <w:sz w:val="24"/>
          <w:szCs w:val="24"/>
        </w:rPr>
      </w:pPr>
    </w:p>
    <w:p w:rsidR="009463A2" w:rsidRDefault="009463A2" w:rsidP="009463A2">
      <w:pPr>
        <w:pStyle w:val="ConsPlusNormal"/>
        <w:ind w:firstLine="0"/>
        <w:jc w:val="center"/>
        <w:divId w:val="218902452"/>
        <w:rPr>
          <w:rFonts w:ascii="Times New Roman" w:hAnsi="Times New Roman" w:cs="Times New Roman"/>
          <w:sz w:val="24"/>
          <w:szCs w:val="24"/>
        </w:rPr>
      </w:pPr>
    </w:p>
    <w:p w:rsidR="009463A2" w:rsidRDefault="009463A2" w:rsidP="009463A2">
      <w:pPr>
        <w:pStyle w:val="ConsPlusNormal"/>
        <w:ind w:firstLine="0"/>
        <w:jc w:val="center"/>
        <w:divId w:val="218902452"/>
        <w:rPr>
          <w:rFonts w:ascii="Times New Roman" w:hAnsi="Times New Roman" w:cs="Times New Roman"/>
          <w:sz w:val="24"/>
          <w:szCs w:val="24"/>
        </w:rPr>
      </w:pPr>
    </w:p>
    <w:p w:rsidR="009463A2" w:rsidRDefault="009463A2" w:rsidP="009463A2">
      <w:pPr>
        <w:pStyle w:val="ConsPlusNormal"/>
        <w:ind w:firstLine="0"/>
        <w:jc w:val="center"/>
        <w:divId w:val="218902452"/>
        <w:rPr>
          <w:rFonts w:ascii="Times New Roman" w:hAnsi="Times New Roman" w:cs="Times New Roman"/>
          <w:sz w:val="24"/>
          <w:szCs w:val="24"/>
        </w:rPr>
      </w:pPr>
    </w:p>
    <w:p w:rsidR="009463A2" w:rsidRDefault="009463A2" w:rsidP="009463A2">
      <w:pPr>
        <w:pStyle w:val="ConsPlusNormal"/>
        <w:ind w:firstLine="0"/>
        <w:jc w:val="center"/>
        <w:divId w:val="218902452"/>
        <w:rPr>
          <w:rFonts w:ascii="Times New Roman" w:hAnsi="Times New Roman" w:cs="Times New Roman"/>
          <w:sz w:val="24"/>
          <w:szCs w:val="24"/>
        </w:rPr>
      </w:pPr>
    </w:p>
    <w:p w:rsidR="009463A2" w:rsidRDefault="009463A2" w:rsidP="009463A2">
      <w:pPr>
        <w:pStyle w:val="ConsPlusNormal"/>
        <w:ind w:firstLine="0"/>
        <w:jc w:val="center"/>
        <w:divId w:val="218902452"/>
        <w:rPr>
          <w:rFonts w:ascii="Times New Roman" w:hAnsi="Times New Roman" w:cs="Times New Roman"/>
          <w:sz w:val="24"/>
          <w:szCs w:val="24"/>
        </w:rPr>
      </w:pPr>
    </w:p>
    <w:p w:rsidR="00782C72" w:rsidRDefault="00782C72" w:rsidP="00782C72">
      <w:pPr>
        <w:pStyle w:val="align-right"/>
        <w:spacing w:after="0"/>
        <w:divId w:val="218902452"/>
        <w:rPr>
          <w:sz w:val="20"/>
          <w:szCs w:val="20"/>
        </w:rPr>
      </w:pPr>
      <w:r w:rsidRPr="00BC0D8B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7</w:t>
      </w:r>
      <w:r w:rsidRPr="00BC0D8B">
        <w:rPr>
          <w:sz w:val="20"/>
          <w:szCs w:val="20"/>
        </w:rPr>
        <w:br/>
      </w:r>
    </w:p>
    <w:p w:rsidR="00782C72" w:rsidRPr="00233ECB" w:rsidRDefault="00782C72" w:rsidP="00782C72">
      <w:pPr>
        <w:pStyle w:val="align-right"/>
        <w:spacing w:after="0"/>
        <w:ind w:left="5670"/>
        <w:jc w:val="left"/>
        <w:divId w:val="218902452"/>
        <w:rPr>
          <w:sz w:val="20"/>
          <w:szCs w:val="20"/>
        </w:rPr>
      </w:pPr>
      <w:r w:rsidRPr="00233ECB">
        <w:rPr>
          <w:sz w:val="20"/>
          <w:szCs w:val="20"/>
        </w:rPr>
        <w:t>к Порядку ведения</w:t>
      </w:r>
      <w:r>
        <w:rPr>
          <w:sz w:val="20"/>
          <w:szCs w:val="20"/>
        </w:rPr>
        <w:t xml:space="preserve"> </w:t>
      </w:r>
      <w:r w:rsidRPr="00233ECB">
        <w:rPr>
          <w:sz w:val="20"/>
          <w:szCs w:val="20"/>
        </w:rPr>
        <w:t xml:space="preserve">реестров </w:t>
      </w:r>
      <w:r>
        <w:rPr>
          <w:sz w:val="20"/>
          <w:szCs w:val="20"/>
        </w:rPr>
        <w:t>м</w:t>
      </w:r>
      <w:r w:rsidRPr="00233ECB">
        <w:rPr>
          <w:sz w:val="20"/>
          <w:szCs w:val="20"/>
        </w:rPr>
        <w:t>униципального</w:t>
      </w:r>
      <w:r>
        <w:rPr>
          <w:sz w:val="20"/>
          <w:szCs w:val="20"/>
        </w:rPr>
        <w:t xml:space="preserve"> </w:t>
      </w:r>
      <w:r w:rsidRPr="00233ECB">
        <w:rPr>
          <w:sz w:val="20"/>
          <w:szCs w:val="20"/>
        </w:rPr>
        <w:t>имущества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Кугушергского</w:t>
      </w:r>
      <w:proofErr w:type="spellEnd"/>
      <w:r>
        <w:rPr>
          <w:sz w:val="20"/>
          <w:szCs w:val="20"/>
        </w:rPr>
        <w:t xml:space="preserve"> сельского поселения</w:t>
      </w:r>
      <w:r w:rsidRPr="00233ECB">
        <w:rPr>
          <w:sz w:val="20"/>
          <w:szCs w:val="20"/>
        </w:rPr>
        <w:t>, утвержденному</w:t>
      </w:r>
      <w:r>
        <w:rPr>
          <w:sz w:val="20"/>
          <w:szCs w:val="20"/>
        </w:rPr>
        <w:t xml:space="preserve"> </w:t>
      </w:r>
      <w:r w:rsidRPr="00233ECB">
        <w:rPr>
          <w:sz w:val="20"/>
          <w:szCs w:val="20"/>
        </w:rPr>
        <w:t xml:space="preserve">Решение </w:t>
      </w:r>
      <w:proofErr w:type="spellStart"/>
      <w:r>
        <w:rPr>
          <w:sz w:val="20"/>
          <w:szCs w:val="20"/>
        </w:rPr>
        <w:t>Кугушергской</w:t>
      </w:r>
      <w:proofErr w:type="spellEnd"/>
      <w:r>
        <w:rPr>
          <w:sz w:val="20"/>
          <w:szCs w:val="20"/>
        </w:rPr>
        <w:t xml:space="preserve"> </w:t>
      </w:r>
      <w:r w:rsidRPr="00233ECB">
        <w:rPr>
          <w:sz w:val="20"/>
          <w:szCs w:val="20"/>
        </w:rPr>
        <w:t>сельской Думы</w:t>
      </w:r>
      <w:r>
        <w:rPr>
          <w:sz w:val="20"/>
          <w:szCs w:val="20"/>
        </w:rPr>
        <w:t xml:space="preserve"> </w:t>
      </w:r>
      <w:r w:rsidRPr="00233ECB">
        <w:rPr>
          <w:sz w:val="20"/>
          <w:szCs w:val="20"/>
        </w:rPr>
        <w:t xml:space="preserve">от </w:t>
      </w:r>
      <w:r>
        <w:rPr>
          <w:sz w:val="20"/>
          <w:szCs w:val="20"/>
        </w:rPr>
        <w:t>09</w:t>
      </w:r>
      <w:r w:rsidRPr="00233ECB">
        <w:rPr>
          <w:sz w:val="20"/>
          <w:szCs w:val="20"/>
        </w:rPr>
        <w:t>.</w:t>
      </w:r>
      <w:r>
        <w:rPr>
          <w:sz w:val="20"/>
          <w:szCs w:val="20"/>
        </w:rPr>
        <w:t>10</w:t>
      </w:r>
      <w:r w:rsidRPr="00233ECB">
        <w:rPr>
          <w:sz w:val="20"/>
          <w:szCs w:val="20"/>
        </w:rPr>
        <w:t>.2024 №</w:t>
      </w:r>
      <w:r w:rsidR="00DD0BAB">
        <w:rPr>
          <w:sz w:val="20"/>
          <w:szCs w:val="20"/>
        </w:rPr>
        <w:t xml:space="preserve"> 81</w:t>
      </w:r>
    </w:p>
    <w:p w:rsidR="00782C72" w:rsidRDefault="00782C72" w:rsidP="009463A2">
      <w:pPr>
        <w:pStyle w:val="ConsPlusNormal"/>
        <w:ind w:firstLine="0"/>
        <w:jc w:val="center"/>
        <w:divId w:val="218902452"/>
        <w:rPr>
          <w:rFonts w:ascii="Times New Roman" w:hAnsi="Times New Roman" w:cs="Times New Roman"/>
          <w:sz w:val="24"/>
          <w:szCs w:val="24"/>
        </w:rPr>
      </w:pPr>
    </w:p>
    <w:p w:rsidR="00782C72" w:rsidRDefault="00782C72" w:rsidP="009463A2">
      <w:pPr>
        <w:pStyle w:val="ConsPlusNormal"/>
        <w:ind w:firstLine="0"/>
        <w:jc w:val="center"/>
        <w:divId w:val="218902452"/>
        <w:rPr>
          <w:rFonts w:ascii="Times New Roman" w:hAnsi="Times New Roman" w:cs="Times New Roman"/>
          <w:sz w:val="24"/>
          <w:szCs w:val="24"/>
        </w:rPr>
      </w:pPr>
    </w:p>
    <w:p w:rsidR="009463A2" w:rsidRDefault="009463A2" w:rsidP="00782C72">
      <w:pPr>
        <w:pStyle w:val="ConsPlusNormal"/>
        <w:ind w:firstLine="0"/>
        <w:jc w:val="center"/>
        <w:divId w:val="218902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9463A2" w:rsidRDefault="009463A2" w:rsidP="00782C72">
      <w:pPr>
        <w:pStyle w:val="ConsPlusNormal"/>
        <w:ind w:firstLine="0"/>
        <w:jc w:val="center"/>
        <w:divId w:val="218902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зданиях, помещениях, сооружениях, объектах незавершенного</w:t>
      </w:r>
    </w:p>
    <w:p w:rsidR="009463A2" w:rsidRDefault="009463A2" w:rsidP="00782C72">
      <w:pPr>
        <w:pStyle w:val="ConsPlusNormal"/>
        <w:ind w:firstLine="0"/>
        <w:jc w:val="center"/>
        <w:divId w:val="218902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строительства по состоянию на "___" __________ 20__ года</w:t>
      </w:r>
    </w:p>
    <w:p w:rsidR="009463A2" w:rsidRDefault="009463A2" w:rsidP="00782C72">
      <w:pPr>
        <w:pStyle w:val="ConsPlusNormal"/>
        <w:jc w:val="center"/>
        <w:divId w:val="218902452"/>
        <w:rPr>
          <w:rFonts w:ascii="Times New Roman" w:hAnsi="Times New Roman" w:cs="Times New Roman"/>
          <w:sz w:val="24"/>
          <w:szCs w:val="24"/>
        </w:rPr>
      </w:pPr>
    </w:p>
    <w:p w:rsidR="009463A2" w:rsidRDefault="009463A2" w:rsidP="00782C72">
      <w:pPr>
        <w:pStyle w:val="ConsPlusNormal"/>
        <w:jc w:val="center"/>
        <w:divId w:val="218902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9463A2" w:rsidRDefault="009463A2" w:rsidP="009463A2">
      <w:pPr>
        <w:pStyle w:val="ConsPlusNormal"/>
        <w:jc w:val="center"/>
        <w:divId w:val="21890245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(правообладатель)</w:t>
      </w:r>
    </w:p>
    <w:p w:rsidR="009463A2" w:rsidRDefault="009463A2" w:rsidP="009463A2">
      <w:pPr>
        <w:pStyle w:val="ConsPlusNormal"/>
        <w:jc w:val="both"/>
        <w:divId w:val="21890245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6379"/>
        <w:gridCol w:w="2551"/>
      </w:tblGrid>
      <w:tr w:rsidR="009463A2" w:rsidTr="009463A2">
        <w:trPr>
          <w:divId w:val="21890245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2" w:rsidRDefault="00782C72">
            <w:pPr>
              <w:jc w:val="center"/>
            </w:pPr>
            <w:r>
              <w:t>№</w:t>
            </w:r>
            <w:r w:rsidR="009463A2">
              <w:t xml:space="preserve"> </w:t>
            </w:r>
            <w:proofErr w:type="gramStart"/>
            <w:r w:rsidR="009463A2">
              <w:t>п</w:t>
            </w:r>
            <w:proofErr w:type="gramEnd"/>
            <w:r w:rsidR="009463A2"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2" w:rsidRDefault="009463A2">
            <w:pPr>
              <w:jc w:val="center"/>
            </w:pPr>
            <w:r>
              <w:t>Сведения об объекте учета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2" w:rsidRDefault="009463A2">
            <w:pPr>
              <w:jc w:val="center"/>
            </w:pPr>
            <w:r>
              <w:t>Характеристика сведений</w:t>
            </w:r>
          </w:p>
        </w:tc>
      </w:tr>
      <w:tr w:rsidR="009463A2" w:rsidTr="009463A2">
        <w:trPr>
          <w:divId w:val="21890245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2" w:rsidRDefault="009463A2">
            <w:pPr>
              <w:jc w:val="center"/>
            </w:pPr>
            <w: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2" w:rsidRDefault="009463A2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2" w:rsidRDefault="009463A2">
            <w:pPr>
              <w:jc w:val="center"/>
            </w:pPr>
            <w:r>
              <w:t>3</w:t>
            </w:r>
          </w:p>
        </w:tc>
      </w:tr>
      <w:tr w:rsidR="009463A2" w:rsidTr="009463A2">
        <w:trPr>
          <w:divId w:val="21890245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2" w:rsidRDefault="009463A2">
            <w:pPr>
              <w:jc w:val="center"/>
            </w:pPr>
            <w: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2" w:rsidRDefault="009463A2">
            <w:r>
              <w:t>Основные характеристики объекта учета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A2" w:rsidRDefault="009463A2"/>
        </w:tc>
      </w:tr>
      <w:tr w:rsidR="009463A2" w:rsidTr="009463A2">
        <w:trPr>
          <w:divId w:val="21890245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2" w:rsidRDefault="009463A2">
            <w:pPr>
              <w:jc w:val="center"/>
            </w:pPr>
            <w:r>
              <w:t>1.1.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2" w:rsidRDefault="009463A2">
            <w:r>
              <w:t>Наименование объекта учета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A2" w:rsidRDefault="009463A2"/>
        </w:tc>
      </w:tr>
      <w:tr w:rsidR="009463A2" w:rsidTr="009463A2">
        <w:trPr>
          <w:divId w:val="21890245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2" w:rsidRDefault="009463A2">
            <w:pPr>
              <w:jc w:val="center"/>
            </w:pPr>
            <w:r>
              <w:t>1.2.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2" w:rsidRDefault="009463A2">
            <w:r>
              <w:t>Назначение (нежилое здание, жилое здание, сооружение)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A2" w:rsidRDefault="009463A2"/>
        </w:tc>
      </w:tr>
      <w:tr w:rsidR="009463A2" w:rsidTr="009463A2">
        <w:trPr>
          <w:divId w:val="21890245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2" w:rsidRDefault="009463A2">
            <w:pPr>
              <w:jc w:val="center"/>
            </w:pPr>
            <w:r>
              <w:t>1.3.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2" w:rsidRDefault="009463A2">
            <w:r>
              <w:t>Инвентарный номер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A2" w:rsidRDefault="009463A2"/>
        </w:tc>
      </w:tr>
      <w:tr w:rsidR="009463A2" w:rsidTr="009463A2">
        <w:trPr>
          <w:divId w:val="21890245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2" w:rsidRDefault="009463A2">
            <w:pPr>
              <w:jc w:val="center"/>
            </w:pPr>
            <w:r>
              <w:t>1.4.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2" w:rsidRDefault="009463A2">
            <w:r>
              <w:t>Кадастровый номер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A2" w:rsidRDefault="009463A2"/>
        </w:tc>
      </w:tr>
      <w:tr w:rsidR="009463A2" w:rsidTr="009463A2">
        <w:trPr>
          <w:divId w:val="21890245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2" w:rsidRDefault="009463A2">
            <w:pPr>
              <w:jc w:val="center"/>
            </w:pPr>
            <w:r>
              <w:t>1.5.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2" w:rsidRDefault="009463A2">
            <w:r>
              <w:t>Адрес (местоположение)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A2" w:rsidRDefault="009463A2"/>
        </w:tc>
      </w:tr>
      <w:tr w:rsidR="009463A2" w:rsidTr="009463A2">
        <w:trPr>
          <w:divId w:val="21890245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2" w:rsidRDefault="009463A2">
            <w:pPr>
              <w:jc w:val="center"/>
            </w:pPr>
            <w:r>
              <w:t>1.6.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2" w:rsidRDefault="009463A2">
            <w:r>
              <w:t>Дата изготовления технической документации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A2" w:rsidRDefault="009463A2"/>
        </w:tc>
      </w:tr>
      <w:tr w:rsidR="009463A2" w:rsidTr="009463A2">
        <w:trPr>
          <w:divId w:val="21890245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2" w:rsidRDefault="009463A2">
            <w:pPr>
              <w:jc w:val="center"/>
            </w:pPr>
            <w: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2" w:rsidRDefault="009463A2">
            <w:r>
              <w:t>Описание объекта учета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A2" w:rsidRDefault="009463A2"/>
        </w:tc>
      </w:tr>
      <w:tr w:rsidR="009463A2" w:rsidTr="009463A2">
        <w:trPr>
          <w:divId w:val="21890245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2" w:rsidRDefault="009463A2">
            <w:pPr>
              <w:jc w:val="center"/>
            </w:pPr>
            <w:r>
              <w:t>2.1.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2" w:rsidRDefault="009463A2">
            <w:r>
              <w:t>Общая площадь (кв. м), протяженность (м), площадь застройки (кв. м), глубина залегания (м), объем (куб. м) (нужное подчеркнуть)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A2" w:rsidRDefault="009463A2">
            <w:pPr>
              <w:rPr>
                <w:u w:val="single"/>
              </w:rPr>
            </w:pPr>
          </w:p>
        </w:tc>
      </w:tr>
      <w:tr w:rsidR="009463A2" w:rsidTr="009463A2">
        <w:trPr>
          <w:divId w:val="21890245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2" w:rsidRDefault="009463A2">
            <w:pPr>
              <w:jc w:val="center"/>
            </w:pPr>
            <w:r>
              <w:t>2.2.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2" w:rsidRDefault="009463A2">
            <w:r>
              <w:t>Количество этажей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A2" w:rsidRDefault="009463A2">
            <w:pPr>
              <w:rPr>
                <w:u w:val="single"/>
              </w:rPr>
            </w:pPr>
          </w:p>
        </w:tc>
      </w:tr>
      <w:tr w:rsidR="009463A2" w:rsidTr="009463A2">
        <w:trPr>
          <w:divId w:val="21890245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2" w:rsidRDefault="009463A2">
            <w:pPr>
              <w:jc w:val="center"/>
            </w:pPr>
            <w:r>
              <w:t>2.3.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2" w:rsidRDefault="009463A2">
            <w:r>
              <w:t>Основные строительные материалы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A2" w:rsidRDefault="009463A2">
            <w:pPr>
              <w:rPr>
                <w:u w:val="single"/>
              </w:rPr>
            </w:pPr>
          </w:p>
        </w:tc>
      </w:tr>
      <w:tr w:rsidR="009463A2" w:rsidTr="009463A2">
        <w:trPr>
          <w:divId w:val="21890245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2" w:rsidRDefault="009463A2">
            <w:pPr>
              <w:jc w:val="center"/>
            </w:pPr>
            <w:r>
              <w:t>2.4.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2" w:rsidRDefault="009463A2">
            <w:r>
              <w:t>Год постройки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A2" w:rsidRDefault="009463A2">
            <w:pPr>
              <w:rPr>
                <w:u w:val="single"/>
              </w:rPr>
            </w:pPr>
          </w:p>
        </w:tc>
      </w:tr>
      <w:tr w:rsidR="009463A2" w:rsidTr="009463A2">
        <w:trPr>
          <w:divId w:val="21890245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2" w:rsidRDefault="009463A2">
            <w:pPr>
              <w:jc w:val="center"/>
            </w:pPr>
            <w:r>
              <w:t>2.5.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2" w:rsidRDefault="009463A2">
            <w:r>
              <w:t>Балансовая стоимость (тыс.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A2" w:rsidRDefault="009463A2">
            <w:pPr>
              <w:rPr>
                <w:u w:val="single"/>
              </w:rPr>
            </w:pPr>
          </w:p>
        </w:tc>
      </w:tr>
      <w:tr w:rsidR="009463A2" w:rsidTr="009463A2">
        <w:trPr>
          <w:divId w:val="21890245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2" w:rsidRDefault="009463A2">
            <w:pPr>
              <w:jc w:val="center"/>
            </w:pPr>
            <w:r>
              <w:t>2.6.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2" w:rsidRDefault="009463A2">
            <w:r>
              <w:t>Амортизация (тыс.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A2" w:rsidRDefault="009463A2">
            <w:pPr>
              <w:rPr>
                <w:u w:val="single"/>
              </w:rPr>
            </w:pPr>
          </w:p>
        </w:tc>
      </w:tr>
      <w:tr w:rsidR="009463A2" w:rsidTr="009463A2">
        <w:trPr>
          <w:divId w:val="21890245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2" w:rsidRDefault="009463A2">
            <w:pPr>
              <w:jc w:val="center"/>
            </w:pPr>
            <w:r>
              <w:t>2.7.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2" w:rsidRDefault="009463A2">
            <w:r>
              <w:t>Остаточная стоимость (тыс.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A2" w:rsidRDefault="009463A2">
            <w:pPr>
              <w:rPr>
                <w:u w:val="single"/>
              </w:rPr>
            </w:pPr>
          </w:p>
        </w:tc>
      </w:tr>
      <w:tr w:rsidR="009463A2" w:rsidTr="009463A2">
        <w:trPr>
          <w:divId w:val="21890245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2" w:rsidRDefault="009463A2">
            <w:pPr>
              <w:jc w:val="center"/>
            </w:pPr>
            <w: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2" w:rsidRDefault="009463A2">
            <w:r>
              <w:t>Сведения о правах на объект учета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A2" w:rsidRDefault="009463A2">
            <w:pPr>
              <w:rPr>
                <w:u w:val="single"/>
              </w:rPr>
            </w:pPr>
          </w:p>
        </w:tc>
      </w:tr>
      <w:tr w:rsidR="009463A2" w:rsidTr="009463A2">
        <w:trPr>
          <w:divId w:val="21890245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2" w:rsidRDefault="009463A2">
            <w:pPr>
              <w:jc w:val="center"/>
            </w:pPr>
            <w:r>
              <w:t>3.1.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2" w:rsidRDefault="009463A2">
            <w:r>
              <w:t>Наименование, дата и номер документа - основания возникновения права собственности Кировской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A2" w:rsidRDefault="009463A2">
            <w:pPr>
              <w:rPr>
                <w:u w:val="single"/>
              </w:rPr>
            </w:pPr>
          </w:p>
        </w:tc>
      </w:tr>
      <w:tr w:rsidR="009463A2" w:rsidTr="009463A2">
        <w:trPr>
          <w:divId w:val="21890245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2" w:rsidRDefault="009463A2">
            <w:pPr>
              <w:jc w:val="center"/>
            </w:pPr>
            <w:r>
              <w:lastRenderedPageBreak/>
              <w:t>3.2.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2" w:rsidRDefault="009463A2">
            <w:r>
              <w:t>Наименование, дата и номер документа - основания возникновения права хозяйственного ведения (оперативного управления)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A2" w:rsidRDefault="009463A2">
            <w:pPr>
              <w:rPr>
                <w:u w:val="single"/>
              </w:rPr>
            </w:pPr>
          </w:p>
        </w:tc>
      </w:tr>
      <w:tr w:rsidR="009463A2" w:rsidTr="009463A2">
        <w:trPr>
          <w:divId w:val="21890245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2" w:rsidRDefault="009463A2">
            <w:pPr>
              <w:jc w:val="center"/>
            </w:pPr>
            <w:r>
              <w:t>3.3.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2" w:rsidRDefault="009463A2">
            <w:r>
              <w:t>Дата и номер записи регистрации права собственности Кировской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A2" w:rsidRDefault="009463A2">
            <w:pPr>
              <w:rPr>
                <w:u w:val="single"/>
              </w:rPr>
            </w:pPr>
          </w:p>
        </w:tc>
      </w:tr>
      <w:tr w:rsidR="009463A2" w:rsidTr="009463A2">
        <w:trPr>
          <w:divId w:val="21890245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2" w:rsidRDefault="009463A2">
            <w:pPr>
              <w:jc w:val="center"/>
            </w:pPr>
            <w:r>
              <w:t>3.4.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2" w:rsidRDefault="009463A2">
            <w:r>
              <w:t>Дата и номер записи регистрации права хозяйственного ведения (оперативного управления)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A2" w:rsidRDefault="009463A2">
            <w:pPr>
              <w:rPr>
                <w:u w:val="single"/>
              </w:rPr>
            </w:pPr>
          </w:p>
        </w:tc>
      </w:tr>
      <w:tr w:rsidR="009463A2" w:rsidTr="009463A2">
        <w:trPr>
          <w:divId w:val="21890245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2" w:rsidRDefault="009463A2">
            <w:pPr>
              <w:jc w:val="center"/>
            </w:pPr>
            <w: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2" w:rsidRDefault="009463A2">
            <w:r>
              <w:t>Характеристика объекта незавершенного строительства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A2" w:rsidRDefault="009463A2">
            <w:pPr>
              <w:rPr>
                <w:u w:val="single"/>
              </w:rPr>
            </w:pPr>
          </w:p>
        </w:tc>
      </w:tr>
      <w:tr w:rsidR="009463A2" w:rsidTr="009463A2">
        <w:trPr>
          <w:divId w:val="21890245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2" w:rsidRDefault="009463A2">
            <w:pPr>
              <w:jc w:val="center"/>
            </w:pPr>
            <w:r>
              <w:t>4.1.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2" w:rsidRDefault="009463A2">
            <w:r>
              <w:t>Год начала строительства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A2" w:rsidRDefault="009463A2">
            <w:pPr>
              <w:rPr>
                <w:u w:val="single"/>
              </w:rPr>
            </w:pPr>
          </w:p>
        </w:tc>
      </w:tr>
      <w:tr w:rsidR="009463A2" w:rsidTr="009463A2">
        <w:trPr>
          <w:divId w:val="21890245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2" w:rsidRDefault="009463A2">
            <w:pPr>
              <w:jc w:val="center"/>
            </w:pPr>
            <w:r>
              <w:t>4.2.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2" w:rsidRDefault="009463A2">
            <w:r>
              <w:t>Год ввода объекта в эксплуатацию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A2" w:rsidRDefault="009463A2">
            <w:pPr>
              <w:rPr>
                <w:u w:val="single"/>
              </w:rPr>
            </w:pPr>
          </w:p>
        </w:tc>
      </w:tr>
      <w:tr w:rsidR="009463A2" w:rsidTr="009463A2">
        <w:trPr>
          <w:divId w:val="21890245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2" w:rsidRDefault="009463A2">
            <w:pPr>
              <w:jc w:val="center"/>
            </w:pPr>
            <w:r>
              <w:t>4.3.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2" w:rsidRDefault="009463A2">
            <w:r>
              <w:t>Сметная стоимость (тыс.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A2" w:rsidRDefault="009463A2">
            <w:pPr>
              <w:rPr>
                <w:u w:val="single"/>
              </w:rPr>
            </w:pPr>
          </w:p>
        </w:tc>
      </w:tr>
      <w:tr w:rsidR="009463A2" w:rsidTr="009463A2">
        <w:trPr>
          <w:divId w:val="21890245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2" w:rsidRDefault="009463A2">
            <w:pPr>
              <w:jc w:val="center"/>
            </w:pPr>
            <w:r>
              <w:t>4.4.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2" w:rsidRDefault="009463A2">
            <w:r>
              <w:t>Стоимость освоенных средств (тыс.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A2" w:rsidRDefault="009463A2">
            <w:pPr>
              <w:rPr>
                <w:u w:val="single"/>
              </w:rPr>
            </w:pPr>
          </w:p>
        </w:tc>
      </w:tr>
      <w:tr w:rsidR="009463A2" w:rsidTr="009463A2">
        <w:trPr>
          <w:divId w:val="21890245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2" w:rsidRDefault="009463A2">
            <w:pPr>
              <w:jc w:val="center"/>
            </w:pPr>
            <w:r>
              <w:t>4.5.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2" w:rsidRDefault="009463A2">
            <w:r>
              <w:t>Дата фактического прекращения финансирования строительства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A2" w:rsidRDefault="009463A2">
            <w:pPr>
              <w:rPr>
                <w:u w:val="single"/>
              </w:rPr>
            </w:pPr>
          </w:p>
        </w:tc>
      </w:tr>
      <w:tr w:rsidR="009463A2" w:rsidTr="009463A2">
        <w:trPr>
          <w:divId w:val="21890245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2" w:rsidRDefault="009463A2">
            <w:pPr>
              <w:jc w:val="center"/>
            </w:pPr>
            <w:r>
              <w:t>4.6.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2" w:rsidRDefault="009463A2">
            <w:r>
              <w:t>Степень готовности строительства (%)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A2" w:rsidRDefault="009463A2">
            <w:pPr>
              <w:rPr>
                <w:u w:val="single"/>
              </w:rPr>
            </w:pPr>
          </w:p>
        </w:tc>
      </w:tr>
      <w:tr w:rsidR="009463A2" w:rsidTr="009463A2">
        <w:trPr>
          <w:divId w:val="21890245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2" w:rsidRDefault="009463A2">
            <w:pPr>
              <w:jc w:val="center"/>
            </w:pPr>
            <w: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2" w:rsidRDefault="009463A2">
            <w:r>
              <w:t>Сведения о земельном участке, в границах которого находится объект учета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A2" w:rsidRDefault="009463A2">
            <w:pPr>
              <w:rPr>
                <w:u w:val="single"/>
              </w:rPr>
            </w:pPr>
          </w:p>
        </w:tc>
      </w:tr>
      <w:tr w:rsidR="009463A2" w:rsidTr="009463A2">
        <w:trPr>
          <w:divId w:val="21890245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2" w:rsidRDefault="009463A2">
            <w:pPr>
              <w:jc w:val="center"/>
            </w:pPr>
            <w:r>
              <w:t>5.1.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2" w:rsidRDefault="009463A2">
            <w:r>
              <w:t>Кадастровый номер земельного участка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A2" w:rsidRDefault="009463A2">
            <w:pPr>
              <w:rPr>
                <w:u w:val="single"/>
              </w:rPr>
            </w:pPr>
          </w:p>
        </w:tc>
      </w:tr>
      <w:tr w:rsidR="009463A2" w:rsidTr="009463A2">
        <w:trPr>
          <w:divId w:val="21890245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2" w:rsidRDefault="009463A2">
            <w:pPr>
              <w:jc w:val="center"/>
            </w:pPr>
            <w:r>
              <w:t>5.2.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2" w:rsidRDefault="009463A2">
            <w:r>
              <w:t>Площадь земельного участка, кв. метров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A2" w:rsidRDefault="009463A2">
            <w:pPr>
              <w:rPr>
                <w:u w:val="single"/>
              </w:rPr>
            </w:pPr>
          </w:p>
        </w:tc>
      </w:tr>
      <w:tr w:rsidR="009463A2" w:rsidTr="009463A2">
        <w:trPr>
          <w:divId w:val="21890245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2" w:rsidRDefault="009463A2">
            <w:pPr>
              <w:jc w:val="center"/>
            </w:pPr>
            <w: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2" w:rsidRDefault="009463A2">
            <w:r>
              <w:t>Сведения об ограничениях (обременениях)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A2" w:rsidRDefault="009463A2">
            <w:pPr>
              <w:rPr>
                <w:u w:val="single"/>
              </w:rPr>
            </w:pPr>
          </w:p>
        </w:tc>
      </w:tr>
      <w:tr w:rsidR="009463A2" w:rsidTr="009463A2">
        <w:trPr>
          <w:divId w:val="21890245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2" w:rsidRDefault="009463A2">
            <w:pPr>
              <w:jc w:val="center"/>
            </w:pPr>
            <w:r>
              <w:t>6.1.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2" w:rsidRDefault="009463A2">
            <w:r>
              <w:t>Вид ограничения (обременения) (аренда, безвозмездное пользование, иное)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A2" w:rsidRDefault="009463A2">
            <w:pPr>
              <w:rPr>
                <w:u w:val="single"/>
              </w:rPr>
            </w:pPr>
          </w:p>
        </w:tc>
      </w:tr>
      <w:tr w:rsidR="009463A2" w:rsidTr="009463A2">
        <w:trPr>
          <w:divId w:val="21890245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2" w:rsidRDefault="009463A2">
            <w:pPr>
              <w:jc w:val="center"/>
            </w:pPr>
            <w:r>
              <w:t>6.2.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2" w:rsidRDefault="009463A2">
            <w:r>
              <w:t>Наименование лица, в пользу которого установлено ограничение (обременение)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A2" w:rsidRDefault="009463A2">
            <w:pPr>
              <w:rPr>
                <w:u w:val="single"/>
              </w:rPr>
            </w:pPr>
          </w:p>
        </w:tc>
      </w:tr>
      <w:tr w:rsidR="009463A2" w:rsidTr="009463A2">
        <w:trPr>
          <w:divId w:val="21890245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2" w:rsidRDefault="009463A2">
            <w:pPr>
              <w:jc w:val="center"/>
            </w:pPr>
            <w:r>
              <w:t>6.3.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2" w:rsidRDefault="009463A2">
            <w:r>
              <w:t>Наименование, дата и номер документа - основания ограничения (обременения)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A2" w:rsidRDefault="009463A2">
            <w:pPr>
              <w:rPr>
                <w:u w:val="single"/>
              </w:rPr>
            </w:pPr>
          </w:p>
        </w:tc>
      </w:tr>
      <w:tr w:rsidR="009463A2" w:rsidTr="009463A2">
        <w:trPr>
          <w:divId w:val="21890245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2" w:rsidRDefault="009463A2">
            <w:pPr>
              <w:jc w:val="center"/>
            </w:pPr>
            <w:r>
              <w:t>6.4.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2" w:rsidRDefault="009463A2">
            <w:r>
              <w:t>Срок ограничения (обременения) по документу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A2" w:rsidRDefault="009463A2">
            <w:pPr>
              <w:rPr>
                <w:u w:val="single"/>
              </w:rPr>
            </w:pPr>
          </w:p>
        </w:tc>
      </w:tr>
      <w:tr w:rsidR="009463A2" w:rsidTr="009463A2">
        <w:trPr>
          <w:divId w:val="21890245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2" w:rsidRDefault="009463A2">
            <w:pPr>
              <w:jc w:val="center"/>
            </w:pPr>
            <w:r>
              <w:t>6.5.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2" w:rsidRDefault="009463A2">
            <w:r>
              <w:t>Памятник истории и культуры (номер и дата свидетельства)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A2" w:rsidRDefault="009463A2">
            <w:pPr>
              <w:rPr>
                <w:u w:val="single"/>
              </w:rPr>
            </w:pPr>
          </w:p>
        </w:tc>
      </w:tr>
    </w:tbl>
    <w:p w:rsidR="009463A2" w:rsidRDefault="009463A2" w:rsidP="009463A2">
      <w:pPr>
        <w:pStyle w:val="ConsPlusNormal"/>
        <w:divId w:val="21890245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8"/>
        <w:gridCol w:w="2024"/>
        <w:gridCol w:w="3809"/>
      </w:tblGrid>
      <w:tr w:rsidR="009463A2" w:rsidTr="009463A2">
        <w:trPr>
          <w:divId w:val="218902452"/>
        </w:trPr>
        <w:tc>
          <w:tcPr>
            <w:tcW w:w="3238" w:type="dxa"/>
          </w:tcPr>
          <w:p w:rsidR="009463A2" w:rsidRDefault="009463A2">
            <w:r>
              <w:t>Руководитель организации</w:t>
            </w:r>
          </w:p>
          <w:p w:rsidR="009463A2" w:rsidRDefault="009463A2"/>
          <w:p w:rsidR="009463A2" w:rsidRDefault="009463A2">
            <w:r>
              <w:t>М.П.</w:t>
            </w:r>
          </w:p>
        </w:tc>
        <w:tc>
          <w:tcPr>
            <w:tcW w:w="2024" w:type="dxa"/>
            <w:hideMark/>
          </w:tcPr>
          <w:p w:rsidR="009463A2" w:rsidRDefault="009463A2">
            <w:r>
              <w:t>_____________</w:t>
            </w:r>
          </w:p>
          <w:p w:rsidR="009463A2" w:rsidRDefault="009463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3809" w:type="dxa"/>
            <w:hideMark/>
          </w:tcPr>
          <w:p w:rsidR="009463A2" w:rsidRDefault="009463A2">
            <w:r>
              <w:t>__________________________</w:t>
            </w:r>
          </w:p>
          <w:p w:rsidR="009463A2" w:rsidRDefault="009463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9463A2" w:rsidRDefault="009463A2" w:rsidP="009463A2">
      <w:pPr>
        <w:divId w:val="218902452"/>
        <w:rPr>
          <w:kern w:val="16"/>
        </w:rPr>
      </w:pPr>
    </w:p>
    <w:p w:rsidR="009463A2" w:rsidRDefault="009463A2" w:rsidP="009463A2">
      <w:pPr>
        <w:divId w:val="218902452"/>
      </w:pPr>
    </w:p>
    <w:p w:rsidR="009463A2" w:rsidRDefault="009463A2" w:rsidP="009463A2">
      <w:pPr>
        <w:divId w:val="218902452"/>
      </w:pPr>
    </w:p>
    <w:p w:rsidR="009463A2" w:rsidRDefault="009463A2" w:rsidP="009463A2">
      <w:pPr>
        <w:pStyle w:val="ConsPlusNormal"/>
        <w:ind w:left="5670" w:firstLine="0"/>
        <w:jc w:val="right"/>
        <w:divId w:val="218902452"/>
        <w:rPr>
          <w:rFonts w:ascii="Times New Roman" w:hAnsi="Times New Roman" w:cs="Times New Roman"/>
          <w:sz w:val="24"/>
          <w:szCs w:val="24"/>
        </w:rPr>
      </w:pPr>
    </w:p>
    <w:p w:rsidR="009463A2" w:rsidRDefault="009463A2" w:rsidP="009463A2">
      <w:pPr>
        <w:pStyle w:val="ConsPlusNormal"/>
        <w:ind w:left="5670" w:firstLine="0"/>
        <w:jc w:val="right"/>
        <w:divId w:val="218902452"/>
        <w:rPr>
          <w:rFonts w:ascii="Times New Roman" w:hAnsi="Times New Roman" w:cs="Times New Roman"/>
          <w:sz w:val="24"/>
          <w:szCs w:val="24"/>
        </w:rPr>
      </w:pPr>
    </w:p>
    <w:p w:rsidR="00782C72" w:rsidRDefault="00782C72" w:rsidP="00782C72">
      <w:pPr>
        <w:pStyle w:val="align-right"/>
        <w:spacing w:after="0"/>
        <w:divId w:val="218902452"/>
        <w:rPr>
          <w:sz w:val="20"/>
          <w:szCs w:val="20"/>
        </w:rPr>
      </w:pPr>
      <w:r w:rsidRPr="00BC0D8B">
        <w:rPr>
          <w:sz w:val="20"/>
          <w:szCs w:val="20"/>
        </w:rPr>
        <w:lastRenderedPageBreak/>
        <w:t xml:space="preserve">Приложение № </w:t>
      </w:r>
      <w:r w:rsidR="00157DB3">
        <w:rPr>
          <w:sz w:val="20"/>
          <w:szCs w:val="20"/>
        </w:rPr>
        <w:t>8</w:t>
      </w:r>
      <w:r w:rsidRPr="00BC0D8B">
        <w:rPr>
          <w:sz w:val="20"/>
          <w:szCs w:val="20"/>
        </w:rPr>
        <w:br/>
      </w:r>
    </w:p>
    <w:p w:rsidR="00782C72" w:rsidRPr="00233ECB" w:rsidRDefault="00782C72" w:rsidP="00782C72">
      <w:pPr>
        <w:pStyle w:val="align-right"/>
        <w:spacing w:after="0"/>
        <w:ind w:left="5670"/>
        <w:jc w:val="left"/>
        <w:divId w:val="218902452"/>
        <w:rPr>
          <w:sz w:val="20"/>
          <w:szCs w:val="20"/>
        </w:rPr>
      </w:pPr>
      <w:r w:rsidRPr="00233ECB">
        <w:rPr>
          <w:sz w:val="20"/>
          <w:szCs w:val="20"/>
        </w:rPr>
        <w:t>к Порядку ведения</w:t>
      </w:r>
      <w:r>
        <w:rPr>
          <w:sz w:val="20"/>
          <w:szCs w:val="20"/>
        </w:rPr>
        <w:t xml:space="preserve"> </w:t>
      </w:r>
      <w:r w:rsidRPr="00233ECB">
        <w:rPr>
          <w:sz w:val="20"/>
          <w:szCs w:val="20"/>
        </w:rPr>
        <w:t xml:space="preserve">реестров </w:t>
      </w:r>
      <w:r>
        <w:rPr>
          <w:sz w:val="20"/>
          <w:szCs w:val="20"/>
        </w:rPr>
        <w:t>м</w:t>
      </w:r>
      <w:r w:rsidRPr="00233ECB">
        <w:rPr>
          <w:sz w:val="20"/>
          <w:szCs w:val="20"/>
        </w:rPr>
        <w:t>униципального</w:t>
      </w:r>
      <w:r>
        <w:rPr>
          <w:sz w:val="20"/>
          <w:szCs w:val="20"/>
        </w:rPr>
        <w:t xml:space="preserve"> </w:t>
      </w:r>
      <w:r w:rsidRPr="00233ECB">
        <w:rPr>
          <w:sz w:val="20"/>
          <w:szCs w:val="20"/>
        </w:rPr>
        <w:t>имущества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Кугушергского</w:t>
      </w:r>
      <w:proofErr w:type="spellEnd"/>
      <w:r>
        <w:rPr>
          <w:sz w:val="20"/>
          <w:szCs w:val="20"/>
        </w:rPr>
        <w:t xml:space="preserve"> сельского поселения</w:t>
      </w:r>
      <w:r w:rsidRPr="00233ECB">
        <w:rPr>
          <w:sz w:val="20"/>
          <w:szCs w:val="20"/>
        </w:rPr>
        <w:t>, утвержденному</w:t>
      </w:r>
      <w:r>
        <w:rPr>
          <w:sz w:val="20"/>
          <w:szCs w:val="20"/>
        </w:rPr>
        <w:t xml:space="preserve"> </w:t>
      </w:r>
      <w:r w:rsidRPr="00233ECB">
        <w:rPr>
          <w:sz w:val="20"/>
          <w:szCs w:val="20"/>
        </w:rPr>
        <w:t xml:space="preserve">Решение </w:t>
      </w:r>
      <w:proofErr w:type="spellStart"/>
      <w:r>
        <w:rPr>
          <w:sz w:val="20"/>
          <w:szCs w:val="20"/>
        </w:rPr>
        <w:t>Кугушергской</w:t>
      </w:r>
      <w:proofErr w:type="spellEnd"/>
      <w:r>
        <w:rPr>
          <w:sz w:val="20"/>
          <w:szCs w:val="20"/>
        </w:rPr>
        <w:t xml:space="preserve"> </w:t>
      </w:r>
      <w:r w:rsidRPr="00233ECB">
        <w:rPr>
          <w:sz w:val="20"/>
          <w:szCs w:val="20"/>
        </w:rPr>
        <w:t>сельской Думы</w:t>
      </w:r>
      <w:r>
        <w:rPr>
          <w:sz w:val="20"/>
          <w:szCs w:val="20"/>
        </w:rPr>
        <w:t xml:space="preserve"> </w:t>
      </w:r>
      <w:r w:rsidRPr="00233ECB">
        <w:rPr>
          <w:sz w:val="20"/>
          <w:szCs w:val="20"/>
        </w:rPr>
        <w:t xml:space="preserve">от </w:t>
      </w:r>
      <w:r>
        <w:rPr>
          <w:sz w:val="20"/>
          <w:szCs w:val="20"/>
        </w:rPr>
        <w:t>09</w:t>
      </w:r>
      <w:r w:rsidRPr="00233ECB">
        <w:rPr>
          <w:sz w:val="20"/>
          <w:szCs w:val="20"/>
        </w:rPr>
        <w:t>.</w:t>
      </w:r>
      <w:r>
        <w:rPr>
          <w:sz w:val="20"/>
          <w:szCs w:val="20"/>
        </w:rPr>
        <w:t>10</w:t>
      </w:r>
      <w:r w:rsidRPr="00233ECB">
        <w:rPr>
          <w:sz w:val="20"/>
          <w:szCs w:val="20"/>
        </w:rPr>
        <w:t>.2024 №</w:t>
      </w:r>
      <w:r w:rsidR="00DD0BAB">
        <w:rPr>
          <w:sz w:val="20"/>
          <w:szCs w:val="20"/>
        </w:rPr>
        <w:t xml:space="preserve"> 81</w:t>
      </w:r>
      <w:bookmarkStart w:id="1" w:name="_GoBack"/>
      <w:bookmarkEnd w:id="1"/>
    </w:p>
    <w:p w:rsidR="009463A2" w:rsidRDefault="009463A2" w:rsidP="009463A2">
      <w:pPr>
        <w:pStyle w:val="ConsPlusNormal"/>
        <w:jc w:val="center"/>
        <w:divId w:val="218902452"/>
      </w:pPr>
    </w:p>
    <w:p w:rsidR="009463A2" w:rsidRDefault="009463A2" w:rsidP="009463A2">
      <w:pPr>
        <w:pStyle w:val="ConsPlusNormal"/>
        <w:jc w:val="center"/>
        <w:divId w:val="218902452"/>
      </w:pPr>
    </w:p>
    <w:p w:rsidR="009463A2" w:rsidRDefault="009463A2" w:rsidP="009463A2">
      <w:pPr>
        <w:jc w:val="center"/>
        <w:divId w:val="218902452"/>
      </w:pPr>
      <w:r>
        <w:t>СВЕДЕНИЯ</w:t>
      </w:r>
    </w:p>
    <w:p w:rsidR="009463A2" w:rsidRDefault="009463A2" w:rsidP="009463A2">
      <w:pPr>
        <w:jc w:val="center"/>
        <w:divId w:val="218902452"/>
      </w:pPr>
      <w:r>
        <w:t>о движимом имуществе и нематериальных активах</w:t>
      </w:r>
    </w:p>
    <w:p w:rsidR="009463A2" w:rsidRDefault="009463A2" w:rsidP="009463A2">
      <w:pPr>
        <w:jc w:val="center"/>
        <w:divId w:val="218902452"/>
      </w:pPr>
      <w:r>
        <w:t xml:space="preserve">балансовой стоимостью более </w:t>
      </w:r>
      <w:r w:rsidR="00157DB3">
        <w:t>1</w:t>
      </w:r>
      <w:r>
        <w:t>00 тыс. рублей</w:t>
      </w:r>
    </w:p>
    <w:p w:rsidR="009463A2" w:rsidRDefault="009463A2" w:rsidP="009463A2">
      <w:pPr>
        <w:jc w:val="center"/>
        <w:divId w:val="218902452"/>
      </w:pPr>
      <w:r>
        <w:t>по состоянию на "___" _____________ 20___ года</w:t>
      </w:r>
    </w:p>
    <w:p w:rsidR="009463A2" w:rsidRDefault="009463A2" w:rsidP="009463A2">
      <w:pPr>
        <w:divId w:val="218902452"/>
      </w:pPr>
    </w:p>
    <w:p w:rsidR="009463A2" w:rsidRDefault="009463A2" w:rsidP="009463A2">
      <w:pPr>
        <w:jc w:val="center"/>
        <w:divId w:val="218902452"/>
      </w:pPr>
      <w:r>
        <w:t>______________________________________________________</w:t>
      </w:r>
    </w:p>
    <w:p w:rsidR="009463A2" w:rsidRDefault="009463A2" w:rsidP="009463A2">
      <w:pPr>
        <w:jc w:val="center"/>
        <w:divId w:val="218902452"/>
        <w:rPr>
          <w:sz w:val="18"/>
          <w:szCs w:val="18"/>
        </w:rPr>
      </w:pPr>
      <w:r>
        <w:rPr>
          <w:sz w:val="18"/>
          <w:szCs w:val="18"/>
        </w:rPr>
        <w:t>(правообладатель)</w:t>
      </w:r>
    </w:p>
    <w:p w:rsidR="00157DB3" w:rsidRDefault="00157DB3" w:rsidP="009463A2">
      <w:pPr>
        <w:jc w:val="center"/>
        <w:divId w:val="218902452"/>
        <w:rPr>
          <w:sz w:val="18"/>
          <w:szCs w:val="1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157DB3" w:rsidTr="00157DB3">
        <w:trPr>
          <w:divId w:val="218902452"/>
        </w:trPr>
        <w:tc>
          <w:tcPr>
            <w:tcW w:w="817" w:type="dxa"/>
          </w:tcPr>
          <w:p w:rsidR="00157DB3" w:rsidRDefault="00157DB3" w:rsidP="00DD0BAB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63" w:type="dxa"/>
          </w:tcPr>
          <w:p w:rsidR="00157DB3" w:rsidRDefault="00157DB3" w:rsidP="00DD0BAB">
            <w:pPr>
              <w:jc w:val="center"/>
            </w:pPr>
            <w:r>
              <w:t>Сведения об объекте учета</w:t>
            </w:r>
          </w:p>
        </w:tc>
        <w:tc>
          <w:tcPr>
            <w:tcW w:w="3191" w:type="dxa"/>
          </w:tcPr>
          <w:p w:rsidR="00157DB3" w:rsidRDefault="00157DB3" w:rsidP="00DD0BAB">
            <w:pPr>
              <w:jc w:val="center"/>
            </w:pPr>
            <w:r>
              <w:t>Характеристика сведений</w:t>
            </w:r>
          </w:p>
        </w:tc>
      </w:tr>
      <w:tr w:rsidR="00157DB3" w:rsidTr="00157DB3">
        <w:trPr>
          <w:divId w:val="218902452"/>
        </w:trPr>
        <w:tc>
          <w:tcPr>
            <w:tcW w:w="817" w:type="dxa"/>
          </w:tcPr>
          <w:p w:rsidR="00157DB3" w:rsidRDefault="00157DB3" w:rsidP="00157DB3">
            <w:pPr>
              <w:jc w:val="center"/>
            </w:pPr>
            <w:r>
              <w:t>1</w:t>
            </w:r>
          </w:p>
        </w:tc>
        <w:tc>
          <w:tcPr>
            <w:tcW w:w="5563" w:type="dxa"/>
          </w:tcPr>
          <w:p w:rsidR="00157DB3" w:rsidRDefault="00157DB3" w:rsidP="00157DB3">
            <w:pPr>
              <w:jc w:val="center"/>
            </w:pPr>
            <w:r>
              <w:t>2</w:t>
            </w:r>
          </w:p>
        </w:tc>
        <w:tc>
          <w:tcPr>
            <w:tcW w:w="3191" w:type="dxa"/>
          </w:tcPr>
          <w:p w:rsidR="00157DB3" w:rsidRDefault="00157DB3" w:rsidP="00157DB3">
            <w:pPr>
              <w:jc w:val="center"/>
            </w:pPr>
            <w:r>
              <w:t>3</w:t>
            </w:r>
          </w:p>
        </w:tc>
      </w:tr>
      <w:tr w:rsidR="00157DB3" w:rsidTr="00157DB3">
        <w:trPr>
          <w:divId w:val="218902452"/>
        </w:trPr>
        <w:tc>
          <w:tcPr>
            <w:tcW w:w="817" w:type="dxa"/>
          </w:tcPr>
          <w:p w:rsidR="00157DB3" w:rsidRDefault="00157DB3" w:rsidP="00DD0BAB">
            <w:pPr>
              <w:jc w:val="center"/>
            </w:pPr>
            <w:r>
              <w:t>1.</w:t>
            </w:r>
          </w:p>
        </w:tc>
        <w:tc>
          <w:tcPr>
            <w:tcW w:w="5563" w:type="dxa"/>
          </w:tcPr>
          <w:p w:rsidR="00157DB3" w:rsidRDefault="00157DB3" w:rsidP="00DD0BAB">
            <w:proofErr w:type="gramStart"/>
            <w:r>
              <w:t>Наименование объекта учета (серийный (заводской) номер, марка, модель, другие индивидуализирующие характеристики)</w:t>
            </w:r>
            <w:proofErr w:type="gramEnd"/>
          </w:p>
        </w:tc>
        <w:tc>
          <w:tcPr>
            <w:tcW w:w="3191" w:type="dxa"/>
          </w:tcPr>
          <w:p w:rsidR="00157DB3" w:rsidRDefault="00157DB3" w:rsidP="00157DB3">
            <w:pPr>
              <w:jc w:val="center"/>
            </w:pPr>
          </w:p>
        </w:tc>
      </w:tr>
      <w:tr w:rsidR="00157DB3" w:rsidTr="00157DB3">
        <w:trPr>
          <w:divId w:val="218902452"/>
        </w:trPr>
        <w:tc>
          <w:tcPr>
            <w:tcW w:w="817" w:type="dxa"/>
          </w:tcPr>
          <w:p w:rsidR="00157DB3" w:rsidRDefault="00157DB3" w:rsidP="00DD0BAB">
            <w:pPr>
              <w:jc w:val="center"/>
            </w:pPr>
            <w:r>
              <w:t>1.1.</w:t>
            </w:r>
          </w:p>
        </w:tc>
        <w:tc>
          <w:tcPr>
            <w:tcW w:w="5563" w:type="dxa"/>
          </w:tcPr>
          <w:p w:rsidR="00157DB3" w:rsidRDefault="00157DB3" w:rsidP="00DD0BAB">
            <w:r>
              <w:t>Инвентарный номер</w:t>
            </w:r>
          </w:p>
        </w:tc>
        <w:tc>
          <w:tcPr>
            <w:tcW w:w="3191" w:type="dxa"/>
          </w:tcPr>
          <w:p w:rsidR="00157DB3" w:rsidRDefault="00157DB3" w:rsidP="00157DB3">
            <w:pPr>
              <w:jc w:val="center"/>
            </w:pPr>
          </w:p>
        </w:tc>
      </w:tr>
      <w:tr w:rsidR="00157DB3" w:rsidTr="00157DB3">
        <w:trPr>
          <w:divId w:val="218902452"/>
        </w:trPr>
        <w:tc>
          <w:tcPr>
            <w:tcW w:w="817" w:type="dxa"/>
          </w:tcPr>
          <w:p w:rsidR="00157DB3" w:rsidRDefault="00157DB3" w:rsidP="00DD0BAB">
            <w:pPr>
              <w:jc w:val="center"/>
            </w:pPr>
            <w:r>
              <w:t>2.</w:t>
            </w:r>
          </w:p>
        </w:tc>
        <w:tc>
          <w:tcPr>
            <w:tcW w:w="5563" w:type="dxa"/>
          </w:tcPr>
          <w:p w:rsidR="00157DB3" w:rsidRDefault="00157DB3" w:rsidP="00DD0BAB">
            <w:r>
              <w:t>Описание объекта учета</w:t>
            </w:r>
          </w:p>
        </w:tc>
        <w:tc>
          <w:tcPr>
            <w:tcW w:w="3191" w:type="dxa"/>
          </w:tcPr>
          <w:p w:rsidR="00157DB3" w:rsidRDefault="00157DB3" w:rsidP="00157DB3">
            <w:pPr>
              <w:jc w:val="center"/>
            </w:pPr>
          </w:p>
        </w:tc>
      </w:tr>
      <w:tr w:rsidR="00157DB3" w:rsidTr="00157DB3">
        <w:trPr>
          <w:divId w:val="218902452"/>
        </w:trPr>
        <w:tc>
          <w:tcPr>
            <w:tcW w:w="817" w:type="dxa"/>
          </w:tcPr>
          <w:p w:rsidR="00157DB3" w:rsidRDefault="00157DB3" w:rsidP="00DD0BAB">
            <w:pPr>
              <w:jc w:val="center"/>
            </w:pPr>
            <w:r>
              <w:t>2.1.</w:t>
            </w:r>
          </w:p>
        </w:tc>
        <w:tc>
          <w:tcPr>
            <w:tcW w:w="5563" w:type="dxa"/>
          </w:tcPr>
          <w:p w:rsidR="00157DB3" w:rsidRDefault="00157DB3" w:rsidP="00DD0BAB">
            <w:r>
              <w:t>Год выпуска</w:t>
            </w:r>
          </w:p>
        </w:tc>
        <w:tc>
          <w:tcPr>
            <w:tcW w:w="3191" w:type="dxa"/>
          </w:tcPr>
          <w:p w:rsidR="00157DB3" w:rsidRDefault="00157DB3" w:rsidP="00157DB3">
            <w:pPr>
              <w:jc w:val="center"/>
            </w:pPr>
          </w:p>
        </w:tc>
      </w:tr>
      <w:tr w:rsidR="00157DB3" w:rsidTr="00157DB3">
        <w:trPr>
          <w:divId w:val="218902452"/>
        </w:trPr>
        <w:tc>
          <w:tcPr>
            <w:tcW w:w="817" w:type="dxa"/>
          </w:tcPr>
          <w:p w:rsidR="00157DB3" w:rsidRDefault="00157DB3" w:rsidP="00DD0BAB">
            <w:pPr>
              <w:jc w:val="center"/>
            </w:pPr>
            <w:r>
              <w:t>2.2.</w:t>
            </w:r>
          </w:p>
        </w:tc>
        <w:tc>
          <w:tcPr>
            <w:tcW w:w="5563" w:type="dxa"/>
          </w:tcPr>
          <w:p w:rsidR="00157DB3" w:rsidRDefault="00157DB3" w:rsidP="00DD0BAB">
            <w:r>
              <w:t>Балансовая стоимость (тыс. рублей)</w:t>
            </w:r>
          </w:p>
        </w:tc>
        <w:tc>
          <w:tcPr>
            <w:tcW w:w="3191" w:type="dxa"/>
          </w:tcPr>
          <w:p w:rsidR="00157DB3" w:rsidRDefault="00157DB3" w:rsidP="00157DB3">
            <w:pPr>
              <w:jc w:val="center"/>
            </w:pPr>
          </w:p>
        </w:tc>
      </w:tr>
      <w:tr w:rsidR="00157DB3" w:rsidTr="00157DB3">
        <w:trPr>
          <w:divId w:val="218902452"/>
        </w:trPr>
        <w:tc>
          <w:tcPr>
            <w:tcW w:w="817" w:type="dxa"/>
          </w:tcPr>
          <w:p w:rsidR="00157DB3" w:rsidRDefault="00157DB3" w:rsidP="00DD0BAB">
            <w:pPr>
              <w:jc w:val="center"/>
            </w:pPr>
            <w:r>
              <w:t>2.3.</w:t>
            </w:r>
          </w:p>
        </w:tc>
        <w:tc>
          <w:tcPr>
            <w:tcW w:w="5563" w:type="dxa"/>
          </w:tcPr>
          <w:p w:rsidR="00157DB3" w:rsidRDefault="00157DB3" w:rsidP="00DD0BAB">
            <w:r>
              <w:t>Амортизация (тыс. рублей)</w:t>
            </w:r>
          </w:p>
        </w:tc>
        <w:tc>
          <w:tcPr>
            <w:tcW w:w="3191" w:type="dxa"/>
          </w:tcPr>
          <w:p w:rsidR="00157DB3" w:rsidRDefault="00157DB3" w:rsidP="00157DB3">
            <w:pPr>
              <w:jc w:val="center"/>
            </w:pPr>
          </w:p>
        </w:tc>
      </w:tr>
      <w:tr w:rsidR="00157DB3" w:rsidTr="00157DB3">
        <w:trPr>
          <w:divId w:val="218902452"/>
        </w:trPr>
        <w:tc>
          <w:tcPr>
            <w:tcW w:w="817" w:type="dxa"/>
          </w:tcPr>
          <w:p w:rsidR="00157DB3" w:rsidRDefault="00157DB3" w:rsidP="00DD0BAB">
            <w:pPr>
              <w:jc w:val="center"/>
            </w:pPr>
            <w:r>
              <w:t>2.4.</w:t>
            </w:r>
          </w:p>
        </w:tc>
        <w:tc>
          <w:tcPr>
            <w:tcW w:w="5563" w:type="dxa"/>
          </w:tcPr>
          <w:p w:rsidR="00157DB3" w:rsidRDefault="00157DB3" w:rsidP="00DD0BAB">
            <w:r>
              <w:t>Остаточная стоимость (тыс. рублей)</w:t>
            </w:r>
          </w:p>
        </w:tc>
        <w:tc>
          <w:tcPr>
            <w:tcW w:w="3191" w:type="dxa"/>
          </w:tcPr>
          <w:p w:rsidR="00157DB3" w:rsidRDefault="00157DB3" w:rsidP="00157DB3">
            <w:pPr>
              <w:jc w:val="center"/>
            </w:pPr>
          </w:p>
        </w:tc>
      </w:tr>
      <w:tr w:rsidR="00157DB3" w:rsidTr="00157DB3">
        <w:trPr>
          <w:divId w:val="218902452"/>
        </w:trPr>
        <w:tc>
          <w:tcPr>
            <w:tcW w:w="817" w:type="dxa"/>
          </w:tcPr>
          <w:p w:rsidR="00157DB3" w:rsidRDefault="00157DB3" w:rsidP="00DD0BAB">
            <w:pPr>
              <w:jc w:val="center"/>
            </w:pPr>
            <w:r>
              <w:t>3.</w:t>
            </w:r>
          </w:p>
        </w:tc>
        <w:tc>
          <w:tcPr>
            <w:tcW w:w="5563" w:type="dxa"/>
          </w:tcPr>
          <w:p w:rsidR="00157DB3" w:rsidRDefault="00157DB3" w:rsidP="00DD0BAB">
            <w:r>
              <w:t>Характеристика транспортного средства</w:t>
            </w:r>
          </w:p>
        </w:tc>
        <w:tc>
          <w:tcPr>
            <w:tcW w:w="3191" w:type="dxa"/>
          </w:tcPr>
          <w:p w:rsidR="00157DB3" w:rsidRDefault="00157DB3" w:rsidP="00157DB3">
            <w:pPr>
              <w:jc w:val="center"/>
            </w:pPr>
          </w:p>
        </w:tc>
      </w:tr>
      <w:tr w:rsidR="00157DB3" w:rsidTr="00157DB3">
        <w:trPr>
          <w:divId w:val="218902452"/>
        </w:trPr>
        <w:tc>
          <w:tcPr>
            <w:tcW w:w="817" w:type="dxa"/>
          </w:tcPr>
          <w:p w:rsidR="00157DB3" w:rsidRDefault="00157DB3" w:rsidP="00DD0BAB">
            <w:pPr>
              <w:jc w:val="center"/>
            </w:pPr>
            <w:r>
              <w:t>3.1.</w:t>
            </w:r>
          </w:p>
        </w:tc>
        <w:tc>
          <w:tcPr>
            <w:tcW w:w="5563" w:type="dxa"/>
          </w:tcPr>
          <w:p w:rsidR="00157DB3" w:rsidRDefault="00157DB3" w:rsidP="00DD0BAB">
            <w:r>
              <w:t>Марка, модель</w:t>
            </w:r>
          </w:p>
        </w:tc>
        <w:tc>
          <w:tcPr>
            <w:tcW w:w="3191" w:type="dxa"/>
          </w:tcPr>
          <w:p w:rsidR="00157DB3" w:rsidRDefault="00157DB3" w:rsidP="00157DB3">
            <w:pPr>
              <w:jc w:val="center"/>
            </w:pPr>
          </w:p>
        </w:tc>
      </w:tr>
      <w:tr w:rsidR="00157DB3" w:rsidTr="00157DB3">
        <w:trPr>
          <w:divId w:val="218902452"/>
        </w:trPr>
        <w:tc>
          <w:tcPr>
            <w:tcW w:w="817" w:type="dxa"/>
          </w:tcPr>
          <w:p w:rsidR="00157DB3" w:rsidRDefault="00157DB3" w:rsidP="00DD0BAB">
            <w:pPr>
              <w:jc w:val="center"/>
            </w:pPr>
            <w:r>
              <w:t>3.2.</w:t>
            </w:r>
          </w:p>
        </w:tc>
        <w:tc>
          <w:tcPr>
            <w:tcW w:w="5563" w:type="dxa"/>
          </w:tcPr>
          <w:p w:rsidR="00157DB3" w:rsidRDefault="00157DB3" w:rsidP="00DD0BAB">
            <w:r>
              <w:t>Государственный регистрационный знак</w:t>
            </w:r>
          </w:p>
        </w:tc>
        <w:tc>
          <w:tcPr>
            <w:tcW w:w="3191" w:type="dxa"/>
          </w:tcPr>
          <w:p w:rsidR="00157DB3" w:rsidRDefault="00157DB3" w:rsidP="00157DB3">
            <w:pPr>
              <w:jc w:val="center"/>
            </w:pPr>
          </w:p>
        </w:tc>
      </w:tr>
      <w:tr w:rsidR="00157DB3" w:rsidTr="00157DB3">
        <w:trPr>
          <w:divId w:val="218902452"/>
        </w:trPr>
        <w:tc>
          <w:tcPr>
            <w:tcW w:w="817" w:type="dxa"/>
          </w:tcPr>
          <w:p w:rsidR="00157DB3" w:rsidRDefault="00157DB3" w:rsidP="00DD0BAB">
            <w:pPr>
              <w:jc w:val="center"/>
            </w:pPr>
            <w:r>
              <w:t>3.3.</w:t>
            </w:r>
          </w:p>
        </w:tc>
        <w:tc>
          <w:tcPr>
            <w:tcW w:w="5563" w:type="dxa"/>
          </w:tcPr>
          <w:p w:rsidR="00157DB3" w:rsidRDefault="00157DB3" w:rsidP="00DD0BAB">
            <w:r>
              <w:t>Идентификационный номер (VIN)</w:t>
            </w:r>
          </w:p>
        </w:tc>
        <w:tc>
          <w:tcPr>
            <w:tcW w:w="3191" w:type="dxa"/>
          </w:tcPr>
          <w:p w:rsidR="00157DB3" w:rsidRDefault="00157DB3" w:rsidP="00157DB3">
            <w:pPr>
              <w:jc w:val="center"/>
            </w:pPr>
          </w:p>
        </w:tc>
      </w:tr>
      <w:tr w:rsidR="00157DB3" w:rsidTr="00157DB3">
        <w:trPr>
          <w:divId w:val="218902452"/>
        </w:trPr>
        <w:tc>
          <w:tcPr>
            <w:tcW w:w="817" w:type="dxa"/>
          </w:tcPr>
          <w:p w:rsidR="00157DB3" w:rsidRDefault="00157DB3" w:rsidP="00DD0BAB">
            <w:pPr>
              <w:jc w:val="center"/>
            </w:pPr>
            <w:r>
              <w:t>4.</w:t>
            </w:r>
          </w:p>
        </w:tc>
        <w:tc>
          <w:tcPr>
            <w:tcW w:w="5563" w:type="dxa"/>
          </w:tcPr>
          <w:p w:rsidR="00157DB3" w:rsidRDefault="00157DB3" w:rsidP="00DD0BAB">
            <w:r>
              <w:t>Сведения о правах на объект учета</w:t>
            </w:r>
          </w:p>
        </w:tc>
        <w:tc>
          <w:tcPr>
            <w:tcW w:w="3191" w:type="dxa"/>
          </w:tcPr>
          <w:p w:rsidR="00157DB3" w:rsidRDefault="00157DB3" w:rsidP="00157DB3">
            <w:pPr>
              <w:jc w:val="center"/>
            </w:pPr>
          </w:p>
        </w:tc>
      </w:tr>
      <w:tr w:rsidR="00157DB3" w:rsidTr="00157DB3">
        <w:trPr>
          <w:divId w:val="218902452"/>
        </w:trPr>
        <w:tc>
          <w:tcPr>
            <w:tcW w:w="817" w:type="dxa"/>
          </w:tcPr>
          <w:p w:rsidR="00157DB3" w:rsidRDefault="00157DB3" w:rsidP="00DD0BAB">
            <w:pPr>
              <w:jc w:val="center"/>
            </w:pPr>
            <w:r>
              <w:t>4.1.</w:t>
            </w:r>
          </w:p>
        </w:tc>
        <w:tc>
          <w:tcPr>
            <w:tcW w:w="5563" w:type="dxa"/>
          </w:tcPr>
          <w:p w:rsidR="00157DB3" w:rsidRDefault="00157DB3" w:rsidP="00DD0BAB">
            <w:r>
              <w:t>Наименование, дата и номер документа - основания возникновения права собственности Кировской области</w:t>
            </w:r>
          </w:p>
        </w:tc>
        <w:tc>
          <w:tcPr>
            <w:tcW w:w="3191" w:type="dxa"/>
          </w:tcPr>
          <w:p w:rsidR="00157DB3" w:rsidRDefault="00157DB3" w:rsidP="00157DB3">
            <w:pPr>
              <w:jc w:val="center"/>
            </w:pPr>
          </w:p>
        </w:tc>
      </w:tr>
      <w:tr w:rsidR="00157DB3" w:rsidTr="00157DB3">
        <w:trPr>
          <w:divId w:val="218902452"/>
        </w:trPr>
        <w:tc>
          <w:tcPr>
            <w:tcW w:w="817" w:type="dxa"/>
          </w:tcPr>
          <w:p w:rsidR="00157DB3" w:rsidRDefault="00157DB3" w:rsidP="00DD0BAB">
            <w:pPr>
              <w:jc w:val="center"/>
            </w:pPr>
            <w:r>
              <w:t>4.2.</w:t>
            </w:r>
          </w:p>
        </w:tc>
        <w:tc>
          <w:tcPr>
            <w:tcW w:w="5563" w:type="dxa"/>
          </w:tcPr>
          <w:p w:rsidR="00157DB3" w:rsidRDefault="00157DB3" w:rsidP="00DD0BAB">
            <w:r>
              <w:t>Наименование, дата и номер документа - основания возникновения права хозяйственного ведения (оперативного управления)</w:t>
            </w:r>
          </w:p>
        </w:tc>
        <w:tc>
          <w:tcPr>
            <w:tcW w:w="3191" w:type="dxa"/>
          </w:tcPr>
          <w:p w:rsidR="00157DB3" w:rsidRDefault="00157DB3" w:rsidP="00157DB3">
            <w:pPr>
              <w:jc w:val="center"/>
            </w:pPr>
          </w:p>
        </w:tc>
      </w:tr>
      <w:tr w:rsidR="00157DB3" w:rsidTr="00157DB3">
        <w:trPr>
          <w:divId w:val="218902452"/>
        </w:trPr>
        <w:tc>
          <w:tcPr>
            <w:tcW w:w="817" w:type="dxa"/>
          </w:tcPr>
          <w:p w:rsidR="00157DB3" w:rsidRDefault="00157DB3" w:rsidP="00DD0BAB">
            <w:pPr>
              <w:jc w:val="center"/>
            </w:pPr>
            <w:r>
              <w:t>5.</w:t>
            </w:r>
          </w:p>
        </w:tc>
        <w:tc>
          <w:tcPr>
            <w:tcW w:w="5563" w:type="dxa"/>
          </w:tcPr>
          <w:p w:rsidR="00157DB3" w:rsidRDefault="00157DB3" w:rsidP="00DD0BAB">
            <w:r>
              <w:t>Сведения об ограничениях (обременениях)</w:t>
            </w:r>
          </w:p>
        </w:tc>
        <w:tc>
          <w:tcPr>
            <w:tcW w:w="3191" w:type="dxa"/>
          </w:tcPr>
          <w:p w:rsidR="00157DB3" w:rsidRDefault="00157DB3" w:rsidP="00157DB3">
            <w:pPr>
              <w:jc w:val="center"/>
            </w:pPr>
          </w:p>
        </w:tc>
      </w:tr>
      <w:tr w:rsidR="00157DB3" w:rsidTr="00157DB3">
        <w:trPr>
          <w:divId w:val="218902452"/>
        </w:trPr>
        <w:tc>
          <w:tcPr>
            <w:tcW w:w="817" w:type="dxa"/>
          </w:tcPr>
          <w:p w:rsidR="00157DB3" w:rsidRDefault="00157DB3" w:rsidP="00DD0BAB">
            <w:pPr>
              <w:jc w:val="center"/>
            </w:pPr>
            <w:r>
              <w:t>5.1.</w:t>
            </w:r>
          </w:p>
        </w:tc>
        <w:tc>
          <w:tcPr>
            <w:tcW w:w="5563" w:type="dxa"/>
          </w:tcPr>
          <w:p w:rsidR="00157DB3" w:rsidRDefault="00157DB3" w:rsidP="00DD0BAB">
            <w:r>
              <w:t>Вид ограничения (обременения) (аренда, безвозмездное пользование, иное)</w:t>
            </w:r>
          </w:p>
        </w:tc>
        <w:tc>
          <w:tcPr>
            <w:tcW w:w="3191" w:type="dxa"/>
          </w:tcPr>
          <w:p w:rsidR="00157DB3" w:rsidRDefault="00157DB3" w:rsidP="00157DB3">
            <w:pPr>
              <w:jc w:val="center"/>
            </w:pPr>
          </w:p>
        </w:tc>
      </w:tr>
      <w:tr w:rsidR="00157DB3" w:rsidTr="00157DB3">
        <w:trPr>
          <w:divId w:val="218902452"/>
        </w:trPr>
        <w:tc>
          <w:tcPr>
            <w:tcW w:w="817" w:type="dxa"/>
          </w:tcPr>
          <w:p w:rsidR="00157DB3" w:rsidRDefault="00157DB3" w:rsidP="00DD0BAB">
            <w:pPr>
              <w:jc w:val="center"/>
            </w:pPr>
            <w:r>
              <w:t>5.2.</w:t>
            </w:r>
          </w:p>
        </w:tc>
        <w:tc>
          <w:tcPr>
            <w:tcW w:w="5563" w:type="dxa"/>
          </w:tcPr>
          <w:p w:rsidR="00157DB3" w:rsidRDefault="00157DB3" w:rsidP="00DD0BAB">
            <w:r>
              <w:t>Наименование лица, в пользу которого установлено ограничение (обременение)</w:t>
            </w:r>
          </w:p>
        </w:tc>
        <w:tc>
          <w:tcPr>
            <w:tcW w:w="3191" w:type="dxa"/>
          </w:tcPr>
          <w:p w:rsidR="00157DB3" w:rsidRDefault="00157DB3" w:rsidP="00157DB3">
            <w:pPr>
              <w:jc w:val="center"/>
            </w:pPr>
          </w:p>
        </w:tc>
      </w:tr>
      <w:tr w:rsidR="00157DB3" w:rsidTr="00157DB3">
        <w:trPr>
          <w:divId w:val="218902452"/>
        </w:trPr>
        <w:tc>
          <w:tcPr>
            <w:tcW w:w="817" w:type="dxa"/>
          </w:tcPr>
          <w:p w:rsidR="00157DB3" w:rsidRDefault="00157DB3" w:rsidP="00DD0BAB">
            <w:pPr>
              <w:jc w:val="center"/>
            </w:pPr>
            <w:r>
              <w:t>5.3.</w:t>
            </w:r>
          </w:p>
        </w:tc>
        <w:tc>
          <w:tcPr>
            <w:tcW w:w="5563" w:type="dxa"/>
          </w:tcPr>
          <w:p w:rsidR="00157DB3" w:rsidRDefault="00157DB3" w:rsidP="00DD0BAB">
            <w:r>
              <w:t>Наименование, дата и номер документа - основания ограничения (обременения)</w:t>
            </w:r>
          </w:p>
        </w:tc>
        <w:tc>
          <w:tcPr>
            <w:tcW w:w="3191" w:type="dxa"/>
          </w:tcPr>
          <w:p w:rsidR="00157DB3" w:rsidRDefault="00157DB3" w:rsidP="00157DB3">
            <w:pPr>
              <w:jc w:val="center"/>
            </w:pPr>
          </w:p>
        </w:tc>
      </w:tr>
      <w:tr w:rsidR="00157DB3" w:rsidTr="00157DB3">
        <w:trPr>
          <w:divId w:val="218902452"/>
        </w:trPr>
        <w:tc>
          <w:tcPr>
            <w:tcW w:w="817" w:type="dxa"/>
          </w:tcPr>
          <w:p w:rsidR="00157DB3" w:rsidRDefault="00157DB3" w:rsidP="00DD0BAB">
            <w:pPr>
              <w:jc w:val="center"/>
            </w:pPr>
            <w:r>
              <w:t>5.4.</w:t>
            </w:r>
          </w:p>
        </w:tc>
        <w:tc>
          <w:tcPr>
            <w:tcW w:w="5563" w:type="dxa"/>
          </w:tcPr>
          <w:p w:rsidR="00157DB3" w:rsidRDefault="00157DB3" w:rsidP="00DD0BAB">
            <w:r>
              <w:t>Срок ограничения (обременения) по документу</w:t>
            </w:r>
          </w:p>
        </w:tc>
        <w:tc>
          <w:tcPr>
            <w:tcW w:w="3191" w:type="dxa"/>
          </w:tcPr>
          <w:p w:rsidR="00157DB3" w:rsidRDefault="00157DB3" w:rsidP="00157DB3">
            <w:pPr>
              <w:jc w:val="center"/>
            </w:pPr>
          </w:p>
        </w:tc>
      </w:tr>
    </w:tbl>
    <w:p w:rsidR="009463A2" w:rsidRDefault="009463A2" w:rsidP="009463A2">
      <w:pPr>
        <w:divId w:val="218902452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8"/>
        <w:gridCol w:w="2024"/>
        <w:gridCol w:w="3809"/>
      </w:tblGrid>
      <w:tr w:rsidR="009463A2" w:rsidTr="009463A2">
        <w:trPr>
          <w:divId w:val="218902452"/>
        </w:trPr>
        <w:tc>
          <w:tcPr>
            <w:tcW w:w="3238" w:type="dxa"/>
          </w:tcPr>
          <w:p w:rsidR="009463A2" w:rsidRDefault="009463A2">
            <w:r>
              <w:t>Руководитель организации</w:t>
            </w:r>
          </w:p>
          <w:p w:rsidR="009463A2" w:rsidRDefault="009463A2"/>
          <w:p w:rsidR="009463A2" w:rsidRDefault="009463A2">
            <w:r>
              <w:t>М.П.</w:t>
            </w:r>
          </w:p>
        </w:tc>
        <w:tc>
          <w:tcPr>
            <w:tcW w:w="2024" w:type="dxa"/>
            <w:hideMark/>
          </w:tcPr>
          <w:p w:rsidR="009463A2" w:rsidRDefault="009463A2">
            <w:r>
              <w:t>_____________</w:t>
            </w:r>
          </w:p>
          <w:p w:rsidR="009463A2" w:rsidRDefault="009463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3809" w:type="dxa"/>
            <w:hideMark/>
          </w:tcPr>
          <w:p w:rsidR="009463A2" w:rsidRDefault="009463A2">
            <w:r>
              <w:t>__________________________</w:t>
            </w:r>
          </w:p>
          <w:p w:rsidR="009463A2" w:rsidRDefault="009463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BF0E24" w:rsidRPr="00AE01F4" w:rsidRDefault="00BF0E24" w:rsidP="00157DB3">
      <w:pPr>
        <w:jc w:val="center"/>
        <w:divId w:val="218902452"/>
        <w:rPr>
          <w:rFonts w:ascii="Arial" w:eastAsia="Times New Roman" w:hAnsi="Arial" w:cs="Arial"/>
          <w:sz w:val="20"/>
          <w:szCs w:val="20"/>
        </w:rPr>
      </w:pPr>
    </w:p>
    <w:sectPr w:rsidR="00BF0E24" w:rsidRPr="00AE01F4" w:rsidSect="00D62A6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A3357"/>
    <w:multiLevelType w:val="hybridMultilevel"/>
    <w:tmpl w:val="DC8C87F2"/>
    <w:lvl w:ilvl="0" w:tplc="F85434C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3A37AC"/>
    <w:rsid w:val="00013708"/>
    <w:rsid w:val="00035A85"/>
    <w:rsid w:val="00041927"/>
    <w:rsid w:val="0006281B"/>
    <w:rsid w:val="00080290"/>
    <w:rsid w:val="00157DB3"/>
    <w:rsid w:val="0017737F"/>
    <w:rsid w:val="00180730"/>
    <w:rsid w:val="00233ECB"/>
    <w:rsid w:val="002514D8"/>
    <w:rsid w:val="00255FFD"/>
    <w:rsid w:val="00282900"/>
    <w:rsid w:val="00302266"/>
    <w:rsid w:val="003210AD"/>
    <w:rsid w:val="00336DBB"/>
    <w:rsid w:val="003507EA"/>
    <w:rsid w:val="003629B8"/>
    <w:rsid w:val="00374035"/>
    <w:rsid w:val="003A37AC"/>
    <w:rsid w:val="003B0C74"/>
    <w:rsid w:val="003D604A"/>
    <w:rsid w:val="004334A1"/>
    <w:rsid w:val="00471F58"/>
    <w:rsid w:val="004B25CA"/>
    <w:rsid w:val="004B4501"/>
    <w:rsid w:val="004C4D40"/>
    <w:rsid w:val="00507364"/>
    <w:rsid w:val="00593CCC"/>
    <w:rsid w:val="005E0D29"/>
    <w:rsid w:val="005E7D09"/>
    <w:rsid w:val="00614B32"/>
    <w:rsid w:val="006C241E"/>
    <w:rsid w:val="006C70B2"/>
    <w:rsid w:val="006F1252"/>
    <w:rsid w:val="007521AB"/>
    <w:rsid w:val="0077367A"/>
    <w:rsid w:val="00782C72"/>
    <w:rsid w:val="0078558E"/>
    <w:rsid w:val="007A1608"/>
    <w:rsid w:val="007C2DD5"/>
    <w:rsid w:val="00802893"/>
    <w:rsid w:val="00813EF8"/>
    <w:rsid w:val="00836552"/>
    <w:rsid w:val="00837A7B"/>
    <w:rsid w:val="00841A69"/>
    <w:rsid w:val="008774CE"/>
    <w:rsid w:val="008857D3"/>
    <w:rsid w:val="0089146A"/>
    <w:rsid w:val="008B424B"/>
    <w:rsid w:val="008F57B4"/>
    <w:rsid w:val="00911E2D"/>
    <w:rsid w:val="009463A2"/>
    <w:rsid w:val="00967D2B"/>
    <w:rsid w:val="009943BE"/>
    <w:rsid w:val="009E1A5D"/>
    <w:rsid w:val="00A934E1"/>
    <w:rsid w:val="00AE01F4"/>
    <w:rsid w:val="00AF6193"/>
    <w:rsid w:val="00B17392"/>
    <w:rsid w:val="00B8387D"/>
    <w:rsid w:val="00BC0D8B"/>
    <w:rsid w:val="00BD7BF2"/>
    <w:rsid w:val="00BE7EE5"/>
    <w:rsid w:val="00BF0E24"/>
    <w:rsid w:val="00C01F27"/>
    <w:rsid w:val="00C3676A"/>
    <w:rsid w:val="00C519C1"/>
    <w:rsid w:val="00C663DC"/>
    <w:rsid w:val="00CB2308"/>
    <w:rsid w:val="00CB7120"/>
    <w:rsid w:val="00CD1B5A"/>
    <w:rsid w:val="00CE6B5E"/>
    <w:rsid w:val="00D53999"/>
    <w:rsid w:val="00D62A64"/>
    <w:rsid w:val="00DB0B89"/>
    <w:rsid w:val="00DB1814"/>
    <w:rsid w:val="00DD0BAB"/>
    <w:rsid w:val="00DD533C"/>
    <w:rsid w:val="00E04669"/>
    <w:rsid w:val="00E21EDE"/>
    <w:rsid w:val="00E51485"/>
    <w:rsid w:val="00E859F8"/>
    <w:rsid w:val="00EA59EF"/>
    <w:rsid w:val="00EC363D"/>
    <w:rsid w:val="00FB0D3B"/>
    <w:rsid w:val="00FB6EA8"/>
    <w:rsid w:val="00FD2567"/>
    <w:rsid w:val="00FE0B78"/>
    <w:rsid w:val="00FE366F"/>
    <w:rsid w:val="00FE3E9F"/>
    <w:rsid w:val="00FE5BA2"/>
    <w:rsid w:val="00FF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DE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21E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21ED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E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E21E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21EDE"/>
    <w:rPr>
      <w:rFonts w:ascii="Consolas" w:eastAsiaTheme="minorEastAsia" w:hAnsi="Consolas"/>
    </w:rPr>
  </w:style>
  <w:style w:type="paragraph" w:customStyle="1" w:styleId="msonormal0">
    <w:name w:val="msonormal"/>
    <w:basedOn w:val="a"/>
    <w:rsid w:val="00E21EDE"/>
    <w:pPr>
      <w:spacing w:after="223"/>
      <w:jc w:val="both"/>
    </w:pPr>
  </w:style>
  <w:style w:type="paragraph" w:customStyle="1" w:styleId="contentblock">
    <w:name w:val="content_block"/>
    <w:basedOn w:val="a"/>
    <w:rsid w:val="00E21EDE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rsid w:val="00E21EDE"/>
    <w:pPr>
      <w:spacing w:after="223"/>
      <w:jc w:val="both"/>
    </w:pPr>
    <w:rPr>
      <w:vanish/>
    </w:rPr>
  </w:style>
  <w:style w:type="paragraph" w:customStyle="1" w:styleId="11">
    <w:name w:val="Нижний колонтитул1"/>
    <w:basedOn w:val="a"/>
    <w:rsid w:val="00E21EDE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rsid w:val="00E21EDE"/>
    <w:pPr>
      <w:spacing w:after="223"/>
      <w:jc w:val="both"/>
    </w:pPr>
  </w:style>
  <w:style w:type="character" w:customStyle="1" w:styleId="docreferences">
    <w:name w:val="doc__references"/>
    <w:basedOn w:val="a0"/>
    <w:rsid w:val="00E21EDE"/>
    <w:rPr>
      <w:vanish/>
      <w:webHidden w:val="0"/>
      <w:specVanish w:val="0"/>
    </w:rPr>
  </w:style>
  <w:style w:type="paragraph" w:customStyle="1" w:styleId="content1">
    <w:name w:val="content1"/>
    <w:basedOn w:val="a"/>
    <w:rsid w:val="00E21EDE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rsid w:val="00E21EDE"/>
    <w:pPr>
      <w:spacing w:after="223"/>
      <w:jc w:val="both"/>
    </w:pPr>
  </w:style>
  <w:style w:type="paragraph" w:customStyle="1" w:styleId="align-center">
    <w:name w:val="align-center"/>
    <w:basedOn w:val="a"/>
    <w:rsid w:val="00E21EDE"/>
    <w:pPr>
      <w:spacing w:after="223"/>
      <w:jc w:val="center"/>
    </w:pPr>
  </w:style>
  <w:style w:type="paragraph" w:customStyle="1" w:styleId="align-right">
    <w:name w:val="align-right"/>
    <w:basedOn w:val="a"/>
    <w:rsid w:val="00E21EDE"/>
    <w:pPr>
      <w:spacing w:after="223"/>
      <w:jc w:val="right"/>
    </w:pPr>
  </w:style>
  <w:style w:type="paragraph" w:customStyle="1" w:styleId="align-left">
    <w:name w:val="align-left"/>
    <w:basedOn w:val="a"/>
    <w:rsid w:val="00E21EDE"/>
    <w:pPr>
      <w:spacing w:after="223"/>
    </w:pPr>
  </w:style>
  <w:style w:type="paragraph" w:customStyle="1" w:styleId="doc-parttypetitle">
    <w:name w:val="doc-part_type_title"/>
    <w:basedOn w:val="a"/>
    <w:rsid w:val="00E21EDE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rsid w:val="00E21EDE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rsid w:val="00E21EDE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rsid w:val="00E21EDE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rsid w:val="00E21EDE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rsid w:val="00E21EDE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rsid w:val="00E21EDE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rsid w:val="00E21EDE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rsid w:val="00E21EDE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rsid w:val="00E21EDE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rsid w:val="00E21EDE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rsid w:val="00E21EDE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rsid w:val="00E21EDE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rsid w:val="00E21EDE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rsid w:val="00E21EDE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rsid w:val="00E21EDE"/>
    <w:pPr>
      <w:spacing w:before="223" w:after="223"/>
      <w:jc w:val="both"/>
    </w:pPr>
  </w:style>
  <w:style w:type="paragraph" w:customStyle="1" w:styleId="docquestion">
    <w:name w:val="doc__question"/>
    <w:basedOn w:val="a"/>
    <w:rsid w:val="00E21EDE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rsid w:val="00E21EDE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rsid w:val="00E21EDE"/>
    <w:pPr>
      <w:spacing w:after="223"/>
      <w:jc w:val="both"/>
    </w:pPr>
  </w:style>
  <w:style w:type="paragraph" w:customStyle="1" w:styleId="docexpired">
    <w:name w:val="doc__expired"/>
    <w:basedOn w:val="a"/>
    <w:rsid w:val="00E21EDE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rsid w:val="00E21EDE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rsid w:val="00E21EDE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rsid w:val="00E21EDE"/>
    <w:pPr>
      <w:spacing w:after="223"/>
      <w:jc w:val="both"/>
    </w:pPr>
  </w:style>
  <w:style w:type="character" w:customStyle="1" w:styleId="in-future">
    <w:name w:val="in-future"/>
    <w:basedOn w:val="a0"/>
    <w:rsid w:val="00E21EDE"/>
  </w:style>
  <w:style w:type="character" w:customStyle="1" w:styleId="20">
    <w:name w:val="Заголовок 2 Знак"/>
    <w:basedOn w:val="a0"/>
    <w:link w:val="2"/>
    <w:uiPriority w:val="9"/>
    <w:semiHidden/>
    <w:rsid w:val="00E21E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E21E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21EDE"/>
    <w:rPr>
      <w:color w:val="800080"/>
      <w:u w:val="single"/>
    </w:rPr>
  </w:style>
  <w:style w:type="character" w:customStyle="1" w:styleId="docsupplement-number">
    <w:name w:val="doc__supplement-number"/>
    <w:basedOn w:val="a0"/>
    <w:rsid w:val="00E21EDE"/>
  </w:style>
  <w:style w:type="character" w:customStyle="1" w:styleId="docsupplement-name">
    <w:name w:val="doc__supplement-name"/>
    <w:basedOn w:val="a0"/>
    <w:rsid w:val="00E21EDE"/>
  </w:style>
  <w:style w:type="character" w:customStyle="1" w:styleId="docuntyped-number">
    <w:name w:val="doc__untyped-number"/>
    <w:basedOn w:val="a0"/>
    <w:rsid w:val="00E21EDE"/>
  </w:style>
  <w:style w:type="character" w:customStyle="1" w:styleId="docuntyped-name">
    <w:name w:val="doc__untyped-name"/>
    <w:basedOn w:val="a0"/>
    <w:rsid w:val="00E21EDE"/>
  </w:style>
  <w:style w:type="character" w:customStyle="1" w:styleId="docnote-number">
    <w:name w:val="doc__note-number"/>
    <w:basedOn w:val="a0"/>
    <w:rsid w:val="00E21EDE"/>
  </w:style>
  <w:style w:type="character" w:customStyle="1" w:styleId="docnote-text">
    <w:name w:val="doc__note-text"/>
    <w:basedOn w:val="a0"/>
    <w:rsid w:val="00E21EDE"/>
  </w:style>
  <w:style w:type="paragraph" w:customStyle="1" w:styleId="formattext">
    <w:name w:val="formattext"/>
    <w:basedOn w:val="a"/>
    <w:rsid w:val="00E21EDE"/>
    <w:pPr>
      <w:spacing w:after="223"/>
      <w:jc w:val="both"/>
    </w:pPr>
  </w:style>
  <w:style w:type="table" w:styleId="a6">
    <w:name w:val="Table Grid"/>
    <w:basedOn w:val="a1"/>
    <w:uiPriority w:val="39"/>
    <w:rsid w:val="00E51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E366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366F"/>
    <w:rPr>
      <w:rFonts w:ascii="Segoe UI" w:eastAsiaTheme="minorEastAsia" w:hAnsi="Segoe UI" w:cs="Segoe UI"/>
      <w:sz w:val="18"/>
      <w:szCs w:val="18"/>
    </w:rPr>
  </w:style>
  <w:style w:type="paragraph" w:customStyle="1" w:styleId="12">
    <w:name w:val="Без интервала1"/>
    <w:next w:val="a9"/>
    <w:uiPriority w:val="1"/>
    <w:qFormat/>
    <w:rsid w:val="00013708"/>
    <w:rPr>
      <w:rFonts w:ascii="Calibri" w:hAnsi="Calibri"/>
      <w:sz w:val="22"/>
      <w:szCs w:val="22"/>
    </w:rPr>
  </w:style>
  <w:style w:type="paragraph" w:styleId="a9">
    <w:name w:val="No Spacing"/>
    <w:uiPriority w:val="1"/>
    <w:qFormat/>
    <w:rsid w:val="00013708"/>
    <w:rPr>
      <w:rFonts w:eastAsiaTheme="minorEastAsia"/>
      <w:sz w:val="24"/>
      <w:szCs w:val="24"/>
    </w:rPr>
  </w:style>
  <w:style w:type="paragraph" w:styleId="aa">
    <w:name w:val="List Paragraph"/>
    <w:basedOn w:val="a"/>
    <w:uiPriority w:val="34"/>
    <w:qFormat/>
    <w:rsid w:val="00FE0B78"/>
    <w:pPr>
      <w:widowControl w:val="0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ConsPlusNormal">
    <w:name w:val="ConsPlusNormal"/>
    <w:rsid w:val="003D6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 Знак Знак Знак Знак Знак Знак"/>
    <w:basedOn w:val="a"/>
    <w:rsid w:val="003D604A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02452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069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3741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022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266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716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8872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osfinansy.ru/" TargetMode="External"/><Relationship Id="rId18" Type="http://schemas.openxmlformats.org/officeDocument/2006/relationships/hyperlink" Target="https://gosfinansy.ru/" TargetMode="External"/><Relationship Id="rId26" Type="http://schemas.openxmlformats.org/officeDocument/2006/relationships/hyperlink" Target="https://gosfinansy.ru/" TargetMode="External"/><Relationship Id="rId21" Type="http://schemas.openxmlformats.org/officeDocument/2006/relationships/hyperlink" Target="https://gosfinansy.ru/" TargetMode="External"/><Relationship Id="rId34" Type="http://schemas.openxmlformats.org/officeDocument/2006/relationships/image" Target="media/image8.emf"/><Relationship Id="rId7" Type="http://schemas.openxmlformats.org/officeDocument/2006/relationships/hyperlink" Target="https://gosfinansy.ru/" TargetMode="External"/><Relationship Id="rId12" Type="http://schemas.openxmlformats.org/officeDocument/2006/relationships/hyperlink" Target="https://gosfinansy.ru/" TargetMode="External"/><Relationship Id="rId17" Type="http://schemas.openxmlformats.org/officeDocument/2006/relationships/hyperlink" Target="https://gosfinansy.ru/" TargetMode="External"/><Relationship Id="rId25" Type="http://schemas.openxmlformats.org/officeDocument/2006/relationships/hyperlink" Target="https://gosfinansy.ru/" TargetMode="External"/><Relationship Id="rId33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hyperlink" Target="https://gosfinansy.ru/" TargetMode="External"/><Relationship Id="rId20" Type="http://schemas.openxmlformats.org/officeDocument/2006/relationships/hyperlink" Target="https://gosfinansy.ru/" TargetMode="External"/><Relationship Id="rId29" Type="http://schemas.openxmlformats.org/officeDocument/2006/relationships/image" Target="media/image3.emf"/><Relationship Id="rId1" Type="http://schemas.openxmlformats.org/officeDocument/2006/relationships/numbering" Target="numbering.xml"/><Relationship Id="rId6" Type="http://schemas.openxmlformats.org/officeDocument/2006/relationships/hyperlink" Target="https://gosfinansy.ru/" TargetMode="External"/><Relationship Id="rId11" Type="http://schemas.openxmlformats.org/officeDocument/2006/relationships/hyperlink" Target="https://gosfinansy.ru/" TargetMode="External"/><Relationship Id="rId24" Type="http://schemas.openxmlformats.org/officeDocument/2006/relationships/hyperlink" Target="https://gosfinansy.ru/" TargetMode="External"/><Relationship Id="rId32" Type="http://schemas.openxmlformats.org/officeDocument/2006/relationships/image" Target="media/image6.e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gosfinansy.ru/" TargetMode="External"/><Relationship Id="rId23" Type="http://schemas.openxmlformats.org/officeDocument/2006/relationships/hyperlink" Target="https://gosfinansy.ru/" TargetMode="External"/><Relationship Id="rId28" Type="http://schemas.openxmlformats.org/officeDocument/2006/relationships/image" Target="media/image2.emf"/><Relationship Id="rId36" Type="http://schemas.openxmlformats.org/officeDocument/2006/relationships/fontTable" Target="fontTable.xml"/><Relationship Id="rId10" Type="http://schemas.openxmlformats.org/officeDocument/2006/relationships/hyperlink" Target="https://gosfinansy.ru/" TargetMode="External"/><Relationship Id="rId19" Type="http://schemas.openxmlformats.org/officeDocument/2006/relationships/hyperlink" Target="https://gosfinansy.ru/" TargetMode="External"/><Relationship Id="rId31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hyperlink" Target="https://gosfinansy.ru/" TargetMode="External"/><Relationship Id="rId14" Type="http://schemas.openxmlformats.org/officeDocument/2006/relationships/hyperlink" Target="https://gosfinansy.ru/" TargetMode="External"/><Relationship Id="rId22" Type="http://schemas.openxmlformats.org/officeDocument/2006/relationships/hyperlink" Target="https://gosfinansy.ru/" TargetMode="External"/><Relationship Id="rId27" Type="http://schemas.openxmlformats.org/officeDocument/2006/relationships/image" Target="media/image1.emf"/><Relationship Id="rId30" Type="http://schemas.openxmlformats.org/officeDocument/2006/relationships/image" Target="media/image4.emf"/><Relationship Id="rId35" Type="http://schemas.openxmlformats.org/officeDocument/2006/relationships/image" Target="media/image9.emf"/><Relationship Id="rId8" Type="http://schemas.openxmlformats.org/officeDocument/2006/relationships/hyperlink" Target="https://gosfinansy.ru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27</Pages>
  <Words>6668</Words>
  <Characters>38012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2024-10-09T13:02:00Z</cp:lastPrinted>
  <dcterms:created xsi:type="dcterms:W3CDTF">2024-08-28T07:32:00Z</dcterms:created>
  <dcterms:modified xsi:type="dcterms:W3CDTF">2024-10-09T13:02:00Z</dcterms:modified>
</cp:coreProperties>
</file>